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7A2A6D" w:rsidTr="007A2A6D">
        <w:tc>
          <w:tcPr>
            <w:tcW w:w="3227" w:type="dxa"/>
          </w:tcPr>
          <w:p w:rsidR="007A2A6D" w:rsidRDefault="007A2A6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hideMark/>
          </w:tcPr>
          <w:p w:rsidR="007A2A6D" w:rsidRDefault="007A2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основной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общеобразовательной </w:t>
            </w:r>
          </w:p>
        </w:tc>
      </w:tr>
      <w:tr w:rsidR="007A2A6D" w:rsidTr="007A2A6D">
        <w:tc>
          <w:tcPr>
            <w:tcW w:w="3227" w:type="dxa"/>
          </w:tcPr>
          <w:p w:rsidR="007A2A6D" w:rsidRDefault="007A2A6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hideMark/>
          </w:tcPr>
          <w:p w:rsidR="007A2A6D" w:rsidRDefault="007A2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программе начального общего образования </w:t>
            </w:r>
          </w:p>
        </w:tc>
      </w:tr>
      <w:tr w:rsidR="007A2A6D" w:rsidTr="007A2A6D">
        <w:tc>
          <w:tcPr>
            <w:tcW w:w="3227" w:type="dxa"/>
          </w:tcPr>
          <w:p w:rsidR="007A2A6D" w:rsidRDefault="007A2A6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  <w:hideMark/>
          </w:tcPr>
          <w:p w:rsidR="007A2A6D" w:rsidRDefault="007A2A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№19» НМР РТ </w:t>
            </w:r>
          </w:p>
        </w:tc>
      </w:tr>
    </w:tbl>
    <w:p w:rsidR="007A2A6D" w:rsidRDefault="007A2A6D" w:rsidP="007A2A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2A6D" w:rsidRDefault="007A2A6D" w:rsidP="007A2A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2A6D" w:rsidRDefault="007A2A6D" w:rsidP="007A2A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2A6D" w:rsidRDefault="007A2A6D" w:rsidP="007A2A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2A6D" w:rsidRDefault="007A2A6D" w:rsidP="007A2A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2A6D" w:rsidRDefault="007A2A6D" w:rsidP="007A2A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A2A6D" w:rsidRDefault="007A2A6D" w:rsidP="007A2A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2A6D" w:rsidRDefault="007A2A6D" w:rsidP="007A2A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7A2A6D" w:rsidRDefault="007A2A6D" w:rsidP="007A2A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предмету «Изобразительное искусство» на уровень начального общего образования</w:t>
      </w:r>
    </w:p>
    <w:p w:rsidR="007A2A6D" w:rsidRDefault="007A2A6D" w:rsidP="007A2A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7A2A6D" w:rsidRDefault="007A2A6D" w:rsidP="007A2A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«Средняя общеобразовательная школа №19» </w:t>
      </w:r>
    </w:p>
    <w:p w:rsidR="007A2A6D" w:rsidRDefault="007A2A6D" w:rsidP="007A2A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Нижнекамского муниципального района Республики Татарстан</w:t>
      </w: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134381" w:rsidRDefault="00134381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3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ботчики: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Т.А., Филиппова Т.А.,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Зайнуллина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Р.Р.,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Яруллина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Л.Ф..</w:t>
      </w: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A2A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D88" w:rsidRPr="00735D88" w:rsidRDefault="00134381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 освоения учебного предмета «Изобразительное искусство»</w:t>
      </w:r>
      <w:bookmarkStart w:id="0" w:name="_GoBack"/>
      <w:bookmarkEnd w:id="0"/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735D88" w:rsidRPr="00735D88" w:rsidRDefault="00735D88" w:rsidP="00735D8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735D88" w:rsidRPr="00735D88" w:rsidRDefault="00735D88" w:rsidP="00735D8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735D88" w:rsidRPr="00735D88" w:rsidRDefault="00735D88" w:rsidP="00735D8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735D88" w:rsidRPr="00735D88" w:rsidRDefault="00735D88" w:rsidP="00735D8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735D88" w:rsidRPr="00735D88" w:rsidRDefault="00735D88" w:rsidP="00735D8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35D88" w:rsidRPr="00735D88" w:rsidRDefault="00735D88" w:rsidP="00735D8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735D88" w:rsidRPr="00735D88" w:rsidRDefault="00735D88" w:rsidP="00735D8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735D88" w:rsidRPr="00735D88" w:rsidRDefault="00735D88" w:rsidP="00735D8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35D88" w:rsidRPr="00735D88" w:rsidRDefault="00735D88" w:rsidP="00735D8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</w:t>
      </w:r>
      <w:proofErr w:type="gramEnd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35D88" w:rsidRPr="00735D88" w:rsidRDefault="00735D88" w:rsidP="00735D8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735D88" w:rsidRPr="00735D88" w:rsidRDefault="00735D88" w:rsidP="00735D8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proofErr w:type="gramStart"/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-внутренняя позиция школьника на уровне положитель</w:t>
      </w:r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-широкая мотивационная основа учебной деятельности,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включающая социальные, учебно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-познавательные и внешние мотивы;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-учебно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-познавательный интерес к новому учебному материалу и способам решения новой задачи;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-установка на здоровый образ жизни;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-выраженной устойчивой учебно</w:t>
      </w: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softHyphen/>
        <w:t>-познавательной моти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-установки на здоровый образ жизни и реализации её в реальном поведении и поступках;</w:t>
      </w:r>
    </w:p>
    <w:p w:rsidR="00735D88" w:rsidRPr="00735D88" w:rsidRDefault="00735D88" w:rsidP="00735D8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proofErr w:type="gramStart"/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внутренняя позиция школьника на уровне положитель</w:t>
      </w:r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широкая мотивационная основа учебной деятельности,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 ориентация на понимание причин успеха в учебной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оценке своей учебной деятельности;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lastRenderedPageBreak/>
        <w:t xml:space="preserve">- основы гражданской идентичности, своей этнической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ориентация в нравственном содержании и 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смысле</w:t>
      </w:r>
      <w:proofErr w:type="gram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как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основных моральных норм и ориентация на их выполнение;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этических чувств — стыда, вины, совести как регуляторов морального поведения; понимание чу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установка на здоровый образ жизни;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основы экологической культуры: принятие ценности природного мира, готовность следовать в своей деятельности нор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чувство прекрасного и эстетические чувства на основе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- внутренней позиции обучающегося на уровне поло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- выраженной устойчивой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- устойчивого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новым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способам решения задач;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адекватного понимания причин успешности/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 положительной адекватной дифференцированной само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- компетентности в реализации основ гражданской 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установки на здоровый образ жизни и реализации её в реальном поведении и поступках;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осознанных устойчивых эстетических предпочтений и ориентации на искусство как значимую сферу человеческой жизни;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735D88" w:rsidRPr="00735D88" w:rsidRDefault="00735D88" w:rsidP="00735D8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proofErr w:type="gramStart"/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</w:p>
    <w:p w:rsidR="00735D88" w:rsidRPr="00735D88" w:rsidRDefault="00735D88" w:rsidP="00735D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735D88" w:rsidRPr="00735D88" w:rsidRDefault="00735D88" w:rsidP="00735D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735D88" w:rsidRPr="00735D88" w:rsidRDefault="00735D88" w:rsidP="00735D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735D88" w:rsidRPr="00735D88" w:rsidRDefault="00735D88" w:rsidP="00735D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735D88" w:rsidRPr="00735D88" w:rsidRDefault="00735D88" w:rsidP="00735D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ориентация в нравственном содержании и 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смысле</w:t>
      </w:r>
      <w:proofErr w:type="gram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как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735D88" w:rsidRPr="00735D88" w:rsidRDefault="00735D88" w:rsidP="00735D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знание основных моральных норм и ориентация на их выполнение;</w:t>
      </w:r>
    </w:p>
    <w:p w:rsidR="00735D88" w:rsidRPr="00735D88" w:rsidRDefault="00735D88" w:rsidP="00735D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735D88" w:rsidRPr="00735D88" w:rsidRDefault="00735D88" w:rsidP="00735D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735D88" w:rsidRPr="00735D88" w:rsidRDefault="00735D88" w:rsidP="00735D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735D88" w:rsidRPr="00735D88" w:rsidRDefault="00735D88" w:rsidP="00735D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735D88" w:rsidRPr="00735D88" w:rsidRDefault="00735D88" w:rsidP="00735D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735D88" w:rsidRPr="00735D88" w:rsidRDefault="00735D88" w:rsidP="00735D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выраженной устойчивой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735D88" w:rsidRPr="00735D88" w:rsidRDefault="00735D88" w:rsidP="00735D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успешности/не успешности учебной деятельности;</w:t>
      </w:r>
    </w:p>
    <w:p w:rsidR="00735D88" w:rsidRPr="00735D88" w:rsidRDefault="00735D88" w:rsidP="00735D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735D88" w:rsidRPr="00735D88" w:rsidRDefault="00735D88" w:rsidP="00735D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735D88" w:rsidRPr="00735D88" w:rsidRDefault="00735D88" w:rsidP="00735D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735D88" w:rsidRPr="00735D88" w:rsidRDefault="00735D88" w:rsidP="00735D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:rsidR="00735D88" w:rsidRPr="00735D88" w:rsidRDefault="00735D88" w:rsidP="00735D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735D88" w:rsidRPr="00735D88" w:rsidRDefault="00735D88" w:rsidP="00735D8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1134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выпускника будут сформированы: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широкая мотивационная основа учебной деятельности,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ориентация на понимание причин успеха в учебной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основы гражданской идентичности, своей этнической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ориентация в нравственном содержании и 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смысле</w:t>
      </w:r>
      <w:proofErr w:type="gram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как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735D88" w:rsidRPr="00735D88" w:rsidRDefault="00735D88" w:rsidP="00735D8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чувство прекрасного и эстетические чувства на основе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735D88" w:rsidRPr="00735D88" w:rsidRDefault="00735D88" w:rsidP="00735D8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внутренней позиции обучающегося на уровне поло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735D88" w:rsidRPr="00735D88" w:rsidRDefault="00735D88" w:rsidP="00735D8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выраженной устойчивой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735D88" w:rsidRPr="00735D88" w:rsidRDefault="00735D88" w:rsidP="00735D8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устойчивого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новым 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735D88" w:rsidRPr="00735D88" w:rsidRDefault="00735D88" w:rsidP="00735D8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адекватного понимания причин успешности/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735D88" w:rsidRPr="00735D88" w:rsidRDefault="00735D88" w:rsidP="00735D8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положительной адекватной дифференцированной само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735D88" w:rsidRPr="00735D88" w:rsidRDefault="00735D88" w:rsidP="00735D8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компетентности в реализации основ гражданской 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735D88" w:rsidRPr="00735D88" w:rsidRDefault="00735D88" w:rsidP="00735D8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735D88" w:rsidRPr="00735D88" w:rsidRDefault="00735D88" w:rsidP="00735D8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установки на здоровый образ жизни и реализации её в реальном поведении и поступках;</w:t>
      </w:r>
    </w:p>
    <w:p w:rsidR="00735D88" w:rsidRPr="00735D88" w:rsidRDefault="00735D88" w:rsidP="00735D8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735D88" w:rsidRPr="00735D88" w:rsidRDefault="00735D88" w:rsidP="00735D8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735D88" w:rsidRPr="00735D88" w:rsidRDefault="00735D88" w:rsidP="00735D88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35D8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35D88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735D88" w:rsidRPr="00735D88" w:rsidRDefault="00735D88" w:rsidP="00735D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D88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735D88" w:rsidRPr="00735D88" w:rsidRDefault="00735D88" w:rsidP="00735D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D88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735D88" w:rsidRPr="00735D88" w:rsidRDefault="00735D88" w:rsidP="00735D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D88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35D88" w:rsidRPr="00735D88" w:rsidRDefault="00735D88" w:rsidP="00735D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D88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35D88" w:rsidRPr="00735D88" w:rsidRDefault="00735D88" w:rsidP="00735D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D88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735D88" w:rsidRPr="00735D88" w:rsidRDefault="00735D88" w:rsidP="00735D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D88">
        <w:rPr>
          <w:rFonts w:ascii="Times New Roman" w:hAnsi="Times New Roman" w:cs="Times New Roman"/>
          <w:sz w:val="24"/>
          <w:szCs w:val="24"/>
        </w:rPr>
        <w:t>7)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735D88" w:rsidRPr="00735D88" w:rsidRDefault="00735D88" w:rsidP="00735D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D88">
        <w:rPr>
          <w:rFonts w:ascii="Times New Roman" w:hAnsi="Times New Roman" w:cs="Times New Roman"/>
          <w:sz w:val="24"/>
          <w:szCs w:val="24"/>
        </w:rPr>
        <w:t xml:space="preserve">8) определение общей цели и путей ее достижения; умение договариваться о распределении функций и ролей в совместной деятельности; осуществлять взаимный </w:t>
      </w:r>
      <w:r w:rsidRPr="00735D88">
        <w:rPr>
          <w:rFonts w:ascii="Times New Roman" w:hAnsi="Times New Roman" w:cs="Times New Roman"/>
          <w:sz w:val="24"/>
          <w:szCs w:val="24"/>
        </w:rPr>
        <w:lastRenderedPageBreak/>
        <w:t>контроль в совместной деятельности, адекватно оценивать собственное поведение и поведение окружающих;</w:t>
      </w:r>
    </w:p>
    <w:p w:rsidR="00735D88" w:rsidRPr="00735D88" w:rsidRDefault="00735D88" w:rsidP="00735D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5D88">
        <w:rPr>
          <w:rFonts w:ascii="Times New Roman" w:hAnsi="Times New Roman" w:cs="Times New Roman"/>
          <w:sz w:val="24"/>
          <w:szCs w:val="24"/>
        </w:rPr>
        <w:t>9) готовность конструктивно разрешать конфликты посредством учета интересов сторон и сотрудничества;</w:t>
      </w: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88">
        <w:rPr>
          <w:rFonts w:ascii="Times New Roman" w:hAnsi="Times New Roman" w:cs="Times New Roman"/>
          <w:b/>
          <w:sz w:val="24"/>
          <w:szCs w:val="24"/>
        </w:rPr>
        <w:t xml:space="preserve"> 1 класс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-принимать и сохранять учебную задачу;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-учитывать выделенные учителем ориентиры действия в но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-учитывать установленные правила в планировании и конт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-осуществлять итоговый и пошаговый контроль по резуль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-оценивать правильность выполнения действия на уровне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-адекватно воспринимать предложения и оценку учите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-различать способ и результат действия;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-в сотрудничестве с учителем ставить новые учебные задачи;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-проявлять познавательную инициативу в учебном сотрудничестве;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-самостоятельно учитывать выделенные учителем ори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сообщения в устной форме;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-осуществлять анализ объектов с выделением существенных и несущественных признаков;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-устанавливать аналогии;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выбор наиболее эффективных способов решения задач в зависимости от конкретных условий;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-строить </w:t>
      </w:r>
      <w:proofErr w:type="gram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включающее установление причинно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-допускать возможность существования у людей различных точек зрения, в том числе не совпадающих с его 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-учитывать разные мнения и стремиться к координации различных позиций в сотрудничестве;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-формулировать собственное мнение и позицию;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-договариваться и приходить к общему решению в со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-строить понятные для партнёра высказывания, учитывающие, что партнёр знает и видит, а что нет;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-задавать вопросы;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речь для регуляции своего действия;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-адекватно использовать речевые средства для решения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-учитывать разные мнения и интересы и обосновывать собственную позицию;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-задавать вопросы, необходимые для организации собственной деятельности и сотрудничества с партнёром;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-осуществлять взаимный контроль и оказывать в сотрудничестве необходимую взаимопомощь;</w:t>
      </w:r>
    </w:p>
    <w:p w:rsidR="00735D88" w:rsidRPr="00735D88" w:rsidRDefault="00735D88" w:rsidP="00735D88">
      <w:pPr>
        <w:spacing w:after="160" w:line="240" w:lineRule="auto"/>
        <w:ind w:left="-426"/>
        <w:jc w:val="both"/>
        <w:rPr>
          <w:rFonts w:ascii="Times New Roman" w:hAnsi="Times New Roman"/>
          <w:i/>
          <w:iCs/>
          <w:sz w:val="24"/>
          <w:szCs w:val="24"/>
        </w:rPr>
      </w:pPr>
      <w:r w:rsidRPr="00735D88">
        <w:rPr>
          <w:rFonts w:ascii="Times New Roman" w:hAnsi="Times New Roman"/>
          <w:i/>
          <w:iCs/>
          <w:sz w:val="24"/>
          <w:szCs w:val="24"/>
        </w:rPr>
        <w:t>-адекватно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88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735D88" w:rsidRPr="00735D88" w:rsidRDefault="00735D88" w:rsidP="00735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 научится: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9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осуществлять целеполагание как формирование художественно-творческого замысла;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725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планировать и организовывать действия в соответствии с целью;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9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контролировать соответствие выполняемых действий способу реализации творческого замысла;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9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адекватно воспринимать предложения и оценку учителей, родителей, сверстников и других людей;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9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вносить коррективы на основе предвосхищения будущего результата и его со</w:t>
      </w: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ответствия замыслу; 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672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осуществлять самоконтроль своей творческой деятельности;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преодолевать трудности при решении учебных и творческих задач.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562"/>
        </w:tabs>
        <w:autoSpaceDE w:val="0"/>
        <w:autoSpaceDN w:val="0"/>
        <w:adjustRightInd w:val="0"/>
        <w:spacing w:after="0" w:line="240" w:lineRule="auto"/>
        <w:ind w:right="-22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- </w:t>
      </w: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самостоятельно ставить цель, позволяющую достичь реализации собственного творческого замысла;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562"/>
        </w:tabs>
        <w:autoSpaceDE w:val="0"/>
        <w:autoSpaceDN w:val="0"/>
        <w:adjustRightInd w:val="0"/>
        <w:spacing w:after="0" w:line="240" w:lineRule="auto"/>
        <w:ind w:right="-22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высказывать собственное мнение о явлениях изобразительного искусства;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562"/>
        </w:tabs>
        <w:autoSpaceDE w:val="0"/>
        <w:autoSpaceDN w:val="0"/>
        <w:adjustRightInd w:val="0"/>
        <w:spacing w:after="0" w:line="240" w:lineRule="auto"/>
        <w:ind w:right="-22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действовать самостоятельно при разрешении проблемно-творческих ситуаций в учебной и внеурочной деятельности, а также в повседневной жизни.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562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 универсальные учебные действия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 научится: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9"/>
        </w:tabs>
        <w:autoSpaceDE w:val="0"/>
        <w:autoSpaceDN w:val="0"/>
        <w:adjustRightInd w:val="0"/>
        <w:spacing w:after="0" w:line="240" w:lineRule="auto"/>
        <w:ind w:right="-2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анализировать произведения искусства;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9"/>
        </w:tabs>
        <w:autoSpaceDE w:val="0"/>
        <w:autoSpaceDN w:val="0"/>
        <w:adjustRightInd w:val="0"/>
        <w:spacing w:after="0" w:line="240" w:lineRule="auto"/>
        <w:ind w:right="-2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применять художественные умения, знания и представления о пластических искусствах для выполнения учебных и художественно-практических задач;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произведения пластических искусств и различных видов художественной деятельности: графики (рисунок), живописи, скульптуры, архитектуры, художественного конструирования, декоративно-прикладного искусства.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4"/>
        </w:tabs>
        <w:spacing w:after="0" w:line="240" w:lineRule="auto"/>
        <w:ind w:right="-22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строить свои рассуждения о характере, жанре, средствах художественной выразительности;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643"/>
        </w:tabs>
        <w:spacing w:after="0" w:line="240" w:lineRule="auto"/>
        <w:ind w:right="-22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расширять свои представления об изобразительном искусстве и художниках, о современных событиях  культуры;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соотносить различные художественные произведения по настроению, форме, по различным средствам выразительности.</w:t>
      </w:r>
    </w:p>
    <w:p w:rsidR="00735D88" w:rsidRPr="00735D88" w:rsidRDefault="00735D88" w:rsidP="00735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 научится: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воспринимать произведения изобразительного искусства как средство общения между людьми;</w:t>
      </w:r>
    </w:p>
    <w:p w:rsidR="00735D88" w:rsidRPr="00735D88" w:rsidRDefault="00735D88" w:rsidP="00735D88">
      <w:pPr>
        <w:widowControl w:val="0"/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продуктивно сотрудничать </w:t>
      </w:r>
      <w:proofErr w:type="gramStart"/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proofErr w:type="gramEnd"/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взрослыми и сверстниками;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вести диалог, участвовать в обсуждении значимых для человека явлений жизни и искусства;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воспринимать мнение сверстников и взрослых о художественном произведении, о результатах индивидуального и коллективного творчества;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контролировать свои действия в коллективной работе, соотносить их с действиями других участников и понимать важность совместной работы;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задавать вопросы;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использовать речь для регуляции своего действия и действий партнера;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538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стремиться к координации различных позиций в сотрудничестве; вставать на позицию другого человека, используя опыт </w:t>
      </w:r>
      <w:proofErr w:type="spellStart"/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эмпатийного</w:t>
      </w:r>
      <w:proofErr w:type="spellEnd"/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восприятия чувств и мыслей автора художественного произведения.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открыто и эмоционально выражать свое отношение к искусству, аргументировать свою позицию и координировать ее с позицией партнеров;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проявлять творческую инициативу, самостоятельность, воспринимать намерения других участников в процессе коллективной творческой деятельности;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задавать вопросы, необходимые для организации собственной деятельности и сотрудничества с партнером;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 применять полученный опыт творческой деятельности при организации содержательного культурного досуга.</w:t>
      </w: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88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735D88" w:rsidRPr="00735D88" w:rsidRDefault="00735D88" w:rsidP="00735D8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735D88" w:rsidRPr="00735D88" w:rsidRDefault="00735D88" w:rsidP="00735D8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735D88" w:rsidRPr="00735D88" w:rsidRDefault="00735D88" w:rsidP="00735D8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735D88" w:rsidRPr="00735D88" w:rsidRDefault="00735D88" w:rsidP="00735D8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способ и результат действия;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735D88" w:rsidRPr="00735D88" w:rsidRDefault="00735D88" w:rsidP="00735D8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735D88" w:rsidRPr="00735D88" w:rsidRDefault="00735D88" w:rsidP="00735D8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735D88" w:rsidRPr="00735D88" w:rsidRDefault="00735D88" w:rsidP="00735D8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735D88" w:rsidRPr="00735D88" w:rsidRDefault="00735D88" w:rsidP="00735D8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Обучающийся научится:</w:t>
      </w:r>
    </w:p>
    <w:p w:rsidR="00735D88" w:rsidRPr="00735D88" w:rsidRDefault="00735D88" w:rsidP="00735D8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цифровые), в открытом информационном пространстве, в </w:t>
      </w:r>
      <w:proofErr w:type="spell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том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контролируемом пространстве сети Интернет;</w:t>
      </w:r>
    </w:p>
    <w:p w:rsidR="00735D88" w:rsidRPr="00735D88" w:rsidRDefault="00735D88" w:rsidP="00735D88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735D88" w:rsidRPr="00735D88" w:rsidRDefault="00735D88" w:rsidP="00735D8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проводить сравнение, </w:t>
      </w:r>
      <w:proofErr w:type="spellStart"/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</w:t>
      </w:r>
      <w:proofErr w:type="spellStart"/>
      <w:r w:rsidRPr="00735D88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критериям;</w:t>
      </w:r>
    </w:p>
    <w:p w:rsidR="00735D88" w:rsidRPr="00735D88" w:rsidRDefault="00735D88" w:rsidP="00735D8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устанавливать </w:t>
      </w:r>
      <w:proofErr w:type="spell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причинно­следственные</w:t>
      </w:r>
      <w:proofErr w:type="spell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связи в изучае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735D88" w:rsidRPr="00735D88" w:rsidRDefault="00735D88" w:rsidP="00735D8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735D88" w:rsidRPr="00735D88" w:rsidRDefault="00735D88" w:rsidP="00735D8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обобщать, т.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735D88" w:rsidRPr="00735D88" w:rsidRDefault="00735D88" w:rsidP="00735D8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735D88" w:rsidRPr="00735D88" w:rsidRDefault="00735D88" w:rsidP="00735D8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735D88" w:rsidRPr="00735D88" w:rsidRDefault="00735D88" w:rsidP="00735D8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записывать, фиксировать информацию об окружающем мире с помощью инструментов ИКТ;</w:t>
      </w:r>
    </w:p>
    <w:p w:rsidR="00735D88" w:rsidRPr="00735D88" w:rsidRDefault="00735D88" w:rsidP="00735D8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735D88" w:rsidRPr="00735D88" w:rsidRDefault="00735D88" w:rsidP="00735D8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осуществлять сравнение,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735D88" w:rsidRPr="00735D88" w:rsidRDefault="00735D88" w:rsidP="00735D8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строить </w:t>
      </w:r>
      <w:proofErr w:type="gram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причинно­следственных</w:t>
      </w:r>
      <w:proofErr w:type="spell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связей;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735D88" w:rsidRPr="00735D88" w:rsidRDefault="00735D88" w:rsidP="00735D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735D88" w:rsidRPr="00735D88" w:rsidRDefault="00735D88" w:rsidP="00735D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735D88" w:rsidRPr="00735D88" w:rsidRDefault="00735D88" w:rsidP="00735D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735D88" w:rsidRPr="00735D88" w:rsidRDefault="00735D88" w:rsidP="00735D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партнёра высказывания, учитывающие, что партнёр знает и видит, а что нет;</w:t>
      </w:r>
    </w:p>
    <w:p w:rsidR="00735D88" w:rsidRPr="00735D88" w:rsidRDefault="00735D88" w:rsidP="00735D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735D88" w:rsidRPr="00735D88" w:rsidRDefault="00735D88" w:rsidP="00735D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партнёра;</w:t>
      </w:r>
    </w:p>
    <w:p w:rsidR="00735D88" w:rsidRPr="00735D88" w:rsidRDefault="00735D88" w:rsidP="00735D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735D88" w:rsidRPr="00735D88" w:rsidRDefault="00735D88" w:rsidP="00735D8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735D88" w:rsidRPr="00735D88" w:rsidRDefault="00735D88" w:rsidP="00735D8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735D88" w:rsidRPr="00735D88" w:rsidRDefault="00735D88" w:rsidP="00735D8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735D88" w:rsidRPr="00735D88" w:rsidRDefault="00735D88" w:rsidP="00735D8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учёта интересов и позиций всех участников;</w:t>
      </w:r>
    </w:p>
    <w:p w:rsidR="00735D88" w:rsidRPr="00735D88" w:rsidRDefault="00735D88" w:rsidP="00735D8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735D88" w:rsidRPr="00735D88" w:rsidRDefault="00735D88" w:rsidP="00735D8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735D88" w:rsidRPr="00735D88" w:rsidRDefault="00735D88" w:rsidP="00735D8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735D88" w:rsidRPr="00735D88" w:rsidRDefault="00735D88" w:rsidP="00735D8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D88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735D88" w:rsidRPr="00735D88" w:rsidRDefault="00735D88" w:rsidP="00735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Выпускник научится: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9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осуществлять целеполагание как формирование художественно-творческого замысла;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725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планировать и организовывать действия в соответствии с целью;</w:t>
      </w:r>
    </w:p>
    <w:p w:rsidR="00735D88" w:rsidRPr="00735D88" w:rsidRDefault="00735D88" w:rsidP="00735D88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  <w:tab w:val="left" w:pos="499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контролировать соответствие выполняемых действий способу реализации творческого замысла;</w:t>
      </w:r>
    </w:p>
    <w:p w:rsidR="00735D88" w:rsidRPr="00735D88" w:rsidRDefault="00735D88" w:rsidP="00735D88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  <w:tab w:val="left" w:pos="499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воспринимать предложения и оценку учителей, родителей, сверстников и других людей;</w:t>
      </w:r>
    </w:p>
    <w:p w:rsidR="00735D88" w:rsidRPr="00735D88" w:rsidRDefault="00735D88" w:rsidP="00735D88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  <w:tab w:val="left" w:pos="499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вносить коррективы на основе предвосхищения будущего результата и его со</w:t>
      </w: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ответствия замыслу; </w:t>
      </w:r>
    </w:p>
    <w:p w:rsidR="00735D88" w:rsidRPr="00735D88" w:rsidRDefault="00735D88" w:rsidP="00735D88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  <w:tab w:val="left" w:pos="672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самоконтроль своей творческой деятельности;</w:t>
      </w:r>
    </w:p>
    <w:p w:rsidR="00735D88" w:rsidRPr="00735D88" w:rsidRDefault="00735D88" w:rsidP="00735D88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преодолевать трудности при решении учебных и творческих задач.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Выпускник получит возможность научиться:</w:t>
      </w:r>
    </w:p>
    <w:p w:rsidR="00735D88" w:rsidRPr="00735D88" w:rsidRDefault="00735D88" w:rsidP="00735D88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  <w:tab w:val="left" w:pos="562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самостоятельно ставить цель, позволяющую достичь реализации собственного творческого замысла;</w:t>
      </w:r>
    </w:p>
    <w:p w:rsidR="00735D88" w:rsidRPr="00735D88" w:rsidRDefault="00735D88" w:rsidP="00735D88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  <w:tab w:val="left" w:pos="562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высказывать собственное мнение о явлениях изобразительного искусства;</w:t>
      </w:r>
    </w:p>
    <w:p w:rsidR="00735D88" w:rsidRPr="00735D88" w:rsidRDefault="00735D88" w:rsidP="00735D88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  <w:tab w:val="left" w:pos="562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действовать самостоятельно при разрешении проблемно-творческих ситуаций в учебной и внеурочной деятельности, а также в повседневной жизни.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562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 универсальные учебные действия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Выпускник научится:</w:t>
      </w:r>
    </w:p>
    <w:p w:rsidR="00735D88" w:rsidRPr="00735D88" w:rsidRDefault="00735D88" w:rsidP="00735D88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  <w:tab w:val="left" w:pos="499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произведения искусства;</w:t>
      </w:r>
    </w:p>
    <w:p w:rsidR="00735D88" w:rsidRPr="00735D88" w:rsidRDefault="00735D88" w:rsidP="00735D88">
      <w:pPr>
        <w:widowControl w:val="0"/>
        <w:numPr>
          <w:ilvl w:val="0"/>
          <w:numId w:val="9"/>
        </w:numPr>
        <w:shd w:val="clear" w:color="auto" w:fill="FFFFFF"/>
        <w:tabs>
          <w:tab w:val="left" w:pos="284"/>
          <w:tab w:val="left" w:pos="499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художественные умения, знания и представления о пластических искусствах для выполнения учебных и художественно-практических задач;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произведения пластических искусств и различных видов художественной деятельности: графики (рисунок), живописи, скульптуры, архитектуры, художественного конструирования, декоративно-прикладного искусства;</w:t>
      </w:r>
    </w:p>
    <w:p w:rsidR="00735D88" w:rsidRPr="00735D88" w:rsidRDefault="00735D88" w:rsidP="00735D88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  <w:tab w:val="left" w:pos="562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поиск необходимой информации для выполнения учебных и творческих заданий с использованием учебной и дополнительной литературы, в том числе в контролируемом пространстве Интернета;</w:t>
      </w:r>
    </w:p>
    <w:p w:rsidR="00735D88" w:rsidRPr="00735D88" w:rsidRDefault="00735D88" w:rsidP="00735D88">
      <w:pPr>
        <w:widowControl w:val="0"/>
        <w:numPr>
          <w:ilvl w:val="0"/>
          <w:numId w:val="10"/>
        </w:numPr>
        <w:shd w:val="clear" w:color="auto" w:fill="FFFFFF"/>
        <w:tabs>
          <w:tab w:val="left" w:pos="284"/>
          <w:tab w:val="left" w:pos="562"/>
        </w:tabs>
        <w:autoSpaceDE w:val="0"/>
        <w:autoSpaceDN w:val="0"/>
        <w:adjustRightInd w:val="0"/>
        <w:spacing w:after="0" w:line="240" w:lineRule="auto"/>
        <w:ind w:right="-2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аналогии;</w:t>
      </w:r>
    </w:p>
    <w:p w:rsidR="00735D88" w:rsidRPr="00735D88" w:rsidRDefault="00735D88" w:rsidP="00735D88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533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знаково-символические средства, в том числе схемы, рисунки, знаки и символы для решения учебных (художественных) задач;</w:t>
      </w:r>
    </w:p>
    <w:p w:rsidR="00735D88" w:rsidRPr="00735D88" w:rsidRDefault="00735D88" w:rsidP="00735D88">
      <w:pPr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533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и анализировать тексты, соотносить их с репродукциями картин и другим визуально представленным материалом;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проводить сравнение, </w:t>
      </w:r>
      <w:proofErr w:type="spellStart"/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классификацию изученных объектов по заданным критериям;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обобщать (самостоятельно выделять ряд или класс объектов);</w:t>
      </w:r>
    </w:p>
    <w:p w:rsidR="00735D88" w:rsidRPr="00735D88" w:rsidRDefault="00735D88" w:rsidP="00735D88">
      <w:pPr>
        <w:widowControl w:val="0"/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 представлять информацию в виде сообщения с иллюстрациями.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Выпускник получит возможность научиться: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494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735D8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ab/>
      </w: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строить свои рассуждения о характере, жанре, средствах художественной выразительности;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643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</w:t>
      </w:r>
      <w:r w:rsidRPr="00735D8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ab/>
      </w: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расширять свои представления об изобразительном искусстве и художниках, о современных событиях  культуры;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фиксировать информацию о явлениях художественной культуры с помощью инструментов ИКТ;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соотносить различные художественные произведения по настроению, форме, по различным средствам выразительности;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произвольно составлять свои небольшие тексты, сообщения в устной и письменной форме;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lastRenderedPageBreak/>
        <w:t>осуществлять выбор наиболее эффективных способов решения учебных задач в зависимости от конкретных условий;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 w:firstLine="14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строить логически грамотное рассуждение, включающее установление причинно-следственных связей;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 w:firstLine="14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произвольно и осознанно владеть общими приемами решения учебных задач.</w:t>
      </w:r>
    </w:p>
    <w:p w:rsidR="00735D88" w:rsidRPr="00735D88" w:rsidRDefault="00735D88" w:rsidP="00735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 универсальные учебные действия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Выпускник научится:</w:t>
      </w:r>
    </w:p>
    <w:p w:rsidR="00735D88" w:rsidRPr="00735D88" w:rsidRDefault="00735D88" w:rsidP="00735D88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произведения изобразительного искусства как средство общения между людьми;</w:t>
      </w:r>
    </w:p>
    <w:p w:rsidR="00735D88" w:rsidRPr="00735D88" w:rsidRDefault="00735D88" w:rsidP="00735D88">
      <w:pPr>
        <w:widowControl w:val="0"/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left="142"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-продуктивно сотрудничать </w:t>
      </w:r>
      <w:proofErr w:type="gramStart"/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proofErr w:type="gramEnd"/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взрослыми и сверстниками;</w:t>
      </w:r>
    </w:p>
    <w:p w:rsidR="00735D88" w:rsidRPr="00735D88" w:rsidRDefault="00735D88" w:rsidP="00735D88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вести диалог, участвовать в обсуждении значимых для человека явлений жизни и искусства;</w:t>
      </w:r>
    </w:p>
    <w:p w:rsidR="00735D88" w:rsidRPr="00735D88" w:rsidRDefault="00735D88" w:rsidP="00735D88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воспринимать мнение сверстников и взрослых о художественном произведении, о результатах индивидуального и коллективного творчества;</w:t>
      </w:r>
    </w:p>
    <w:p w:rsidR="00735D88" w:rsidRPr="00735D88" w:rsidRDefault="00735D88" w:rsidP="00735D88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контролировать свои действия в коллективной работе, соотносить их с действиями других участников и понимать важность совместной работы;</w:t>
      </w:r>
    </w:p>
    <w:p w:rsidR="00735D88" w:rsidRPr="00735D88" w:rsidRDefault="00735D88" w:rsidP="00735D88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задавать вопросы;</w:t>
      </w:r>
    </w:p>
    <w:p w:rsidR="00735D88" w:rsidRPr="00735D88" w:rsidRDefault="00735D88" w:rsidP="00735D88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  <w:tab w:val="left" w:pos="485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речь для регуляции своего действия и действий партнера;</w:t>
      </w:r>
    </w:p>
    <w:p w:rsidR="00735D88" w:rsidRPr="00735D88" w:rsidRDefault="00735D88" w:rsidP="00735D88">
      <w:pPr>
        <w:shd w:val="clear" w:color="auto" w:fill="FFFFFF"/>
        <w:tabs>
          <w:tab w:val="left" w:pos="284"/>
          <w:tab w:val="left" w:pos="538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стремиться к координации различных позиций в сотрудничестве; вставать на позицию другого человека, используя опыт </w:t>
      </w:r>
      <w:proofErr w:type="spellStart"/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>эмпатийного</w:t>
      </w:r>
      <w:proofErr w:type="spellEnd"/>
      <w:r w:rsidRPr="00735D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восприятия чувств и мыслей автора художественного произведения.</w:t>
      </w:r>
    </w:p>
    <w:p w:rsidR="00735D88" w:rsidRPr="00735D88" w:rsidRDefault="00735D88" w:rsidP="00735D88">
      <w:pPr>
        <w:shd w:val="clear" w:color="auto" w:fill="FFFFFF"/>
        <w:tabs>
          <w:tab w:val="left" w:pos="284"/>
        </w:tabs>
        <w:spacing w:after="0" w:line="240" w:lineRule="auto"/>
        <w:ind w:right="-2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Выпускник  получит возможность научиться: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открыто и эмоционально выражать свое отношение к искусству, аргументировать свою позицию и координировать ее с позицией партнеров;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выражать свое мнение о произведении искусства, используя разные речевые средства (монолог, диалог, сочинения), в том числе средства и инструменты ИКТ и дистанционного общения;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проявлять творческую инициативу, самостоятельность, воспринимать намерения других участников в процессе коллективной творческой деятельности;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735D88" w:rsidRPr="00735D88" w:rsidRDefault="00735D88" w:rsidP="00735D88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pos="494"/>
        </w:tabs>
        <w:autoSpaceDE w:val="0"/>
        <w:autoSpaceDN w:val="0"/>
        <w:adjustRightInd w:val="0"/>
        <w:spacing w:after="0" w:line="240" w:lineRule="auto"/>
        <w:ind w:right="-2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полученный опыт творческой деятельности при организации содержательного культурного досуга.</w:t>
      </w:r>
    </w:p>
    <w:p w:rsidR="00735D88" w:rsidRPr="00735D88" w:rsidRDefault="00735D88" w:rsidP="00735D88">
      <w:pPr>
        <w:spacing w:after="160" w:line="240" w:lineRule="auto"/>
        <w:ind w:left="-426"/>
        <w:jc w:val="center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735D88" w:rsidRPr="00735D88" w:rsidRDefault="00735D88" w:rsidP="00735D88">
      <w:pPr>
        <w:spacing w:after="160" w:line="240" w:lineRule="auto"/>
        <w:ind w:left="-426"/>
        <w:jc w:val="center"/>
        <w:rPr>
          <w:rFonts w:ascii="Times New Roman" w:hAnsi="Times New Roman"/>
          <w:i/>
          <w:iCs/>
          <w:sz w:val="24"/>
          <w:szCs w:val="24"/>
        </w:rPr>
      </w:pPr>
      <w:r w:rsidRPr="00735D88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1 класс</w:t>
      </w:r>
    </w:p>
    <w:p w:rsidR="00735D88" w:rsidRPr="00735D88" w:rsidRDefault="00735D88" w:rsidP="00735D8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35D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</w:t>
      </w:r>
      <w:proofErr w:type="spellStart"/>
      <w:r w:rsidRPr="00735D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735D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735D88" w:rsidRPr="00735D88" w:rsidRDefault="00735D88" w:rsidP="00735D8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</w:t>
      </w:r>
      <w:proofErr w:type="spellStart"/>
      <w:r w:rsidRPr="00735D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735D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735D88" w:rsidRPr="00735D88" w:rsidRDefault="00735D88" w:rsidP="00735D8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овладение практическими умениями и навыками в восприятии, анализе и оценке произведений искусства;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Восприятие искусства и виды художественной деятельности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различать основные виды художественной деятельности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(рисунок, живопись, скульптура, художественное конструирование и дизайн, декоративно ­ прикладное искусство) и участвовать в художественно ­ 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-  эмоционально ­ ценностно относиться к природе, человеку, обществу; различать и передавать в художественно ­ 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воспринимать произведения изобразительного искусства; 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обсуждении их содержания и выразительных средств; различать сюжет и содержание в знакомых произведениях;</w:t>
      </w:r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 проявления прекрасного в произведениях искусства (картины, архитектура, скульптура), в природе, на улице, в быту;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Азбука искусства. Как говорит искусство?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простые композиции на заданную тему на плоскости и в пространстве;</w:t>
      </w:r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использовать выразительные средства изобразительного искусства: композицию, форму, ритм, линию, цвет, объём,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фактуру; различные художественные материалы для воплощения собственного художественно ­творческого замысла;</w:t>
      </w:r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 различать основные и составные, тёплые и холодные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напряжённость с помощью смешивания с белой и чёрной красками; использовать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 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 - творческой деятельности; </w:t>
      </w:r>
      <w:proofErr w:type="gramEnd"/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использовать декоративные элементы, геометрические, рас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пользоваться средствами выразительности языка жи</w:t>
      </w:r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декоративно ­ прикладного 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художественно ­ творческой деятельности; передавать раз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Значимые темы искусства.</w:t>
      </w: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/>
        <w:t>О чём говорит искусство?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-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значимые темы искусства и отражать их в собственной художественно ­ творческой деятельности;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567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spacing w:after="0" w:line="240" w:lineRule="auto"/>
        <w:ind w:left="-567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- видеть, чувствовать и изображать красоту и раз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735D88" w:rsidRPr="00735D88" w:rsidRDefault="00735D88" w:rsidP="00735D88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_Toc288394091"/>
      <w:bookmarkStart w:id="2" w:name="_Toc288410558"/>
      <w:bookmarkStart w:id="3" w:name="_Toc288410687"/>
      <w:bookmarkStart w:id="4" w:name="_Toc294246104"/>
      <w:r w:rsidRPr="00735D88">
        <w:rPr>
          <w:rFonts w:ascii="Times New Roman" w:hAnsi="Times New Roman" w:cs="Times New Roman"/>
          <w:b/>
          <w:sz w:val="24"/>
          <w:szCs w:val="24"/>
        </w:rPr>
        <w:t>2 класс</w:t>
      </w:r>
    </w:p>
    <w:bookmarkEnd w:id="1"/>
    <w:bookmarkEnd w:id="2"/>
    <w:bookmarkEnd w:id="3"/>
    <w:bookmarkEnd w:id="4"/>
    <w:p w:rsidR="00735D88" w:rsidRPr="00735D88" w:rsidRDefault="00735D88" w:rsidP="00735D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proofErr w:type="spellStart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735D88" w:rsidRPr="00735D88" w:rsidRDefault="00735D88" w:rsidP="00735D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proofErr w:type="spellStart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735D88" w:rsidRPr="00735D88" w:rsidRDefault="00735D88" w:rsidP="00735D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овладение практическими умениями и навыками в восприятии, анализе и оценке произведений искусства;</w:t>
      </w:r>
    </w:p>
    <w:p w:rsidR="00735D88" w:rsidRPr="00735D88" w:rsidRDefault="00735D88" w:rsidP="00735D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конструировании).</w:t>
      </w:r>
    </w:p>
    <w:p w:rsidR="00735D88" w:rsidRPr="00735D88" w:rsidRDefault="00735D88" w:rsidP="00735D8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Восприятие искусства и виды художественной деятельности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различать основные виды художественной деятельности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(рисунок, живопись, скульптура, художественное конструирование и дизайн,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декоративно­прикладное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искусство) и участвовать в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используя различные художественные материалы и приёмы работы с ними для передачи собственного замысла;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различать основные виды и жанры пластических ис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кусств, понимать их специфику;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proofErr w:type="spell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</w:t>
      </w:r>
      <w:proofErr w:type="spellEnd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относиться к природе, человеку, обществу; различать и передавать в </w:t>
      </w:r>
      <w:proofErr w:type="spell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деятельности характер, эмоциональные состояния и своё отношение к ним средствами художественного образного языка;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д.) окружающего мира и жизненных явлений.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- воспринимать произведения изобразительного </w:t>
      </w:r>
      <w:proofErr w:type="spellStart"/>
      <w:r w:rsidRPr="00735D8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искусства</w:t>
      </w:r>
      <w:proofErr w:type="gramStart"/>
      <w:r w:rsidRPr="00735D8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;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proofErr w:type="gramEnd"/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частвовать</w:t>
      </w:r>
      <w:proofErr w:type="spellEnd"/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обсуждении их содержания и выразительных средств; различать сюжет и содержание в знакомых произведениях;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видеть проявления прекрасного в произведениях искусства (картины, архитектура, скульптура и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Азбука искусства. Как говорит искусство?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простые композиции на заданную тему на плоскости и в пространстве;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использовать выразительные средства изобразительного искусства: композицию, форму, ритм, линию, цвет, объём,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фактуру; различные художественные материалы для воплощения собственного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замысла;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различать основные и составные, тёплые и холодные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напряжённость с помощью смешивания с белой и чёрной красками; использовать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  <w:proofErr w:type="gramEnd"/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создавать средствами живописи, графики, скульптуры,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 образ человека: переда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наблюдать, сравнивать, сопоставлять и анализировать про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использовать декоративные элементы, геометрические, рас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специфику стилистики произведений народных художественных промыслов в России (с учётом местных условий).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пользоваться средствами выразительности языка жи</w:t>
      </w:r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</w:t>
      </w:r>
      <w:proofErr w:type="spellStart"/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декоративно­прикладного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искусства</w:t>
      </w:r>
      <w:proofErr w:type="spellEnd"/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художественного конструирования в собственной </w:t>
      </w:r>
      <w:proofErr w:type="spellStart"/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деятельности; передавать раз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графики.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Значимые темы искусства.</w:t>
      </w: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/>
        <w:t>О чём говорит искусство?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осознавать значимые темы искусства и отражать их в собственной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 — в живописи, графике и скульптуре, выражая своё отношение к качествам данного объекта) с опорой на правила перспективы,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усвоенные способы действия.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- видеть, чувствовать и изображать красоту и раз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 xml:space="preserve">- понимать и передавать в художественной работе </w:t>
      </w:r>
      <w:r w:rsidRPr="00735D88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735D88" w:rsidRPr="00735D88" w:rsidRDefault="00735D88" w:rsidP="00735D88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- изображать пейзажи, натюрморты, портреты, вы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ражая своё отношение к ним.</w:t>
      </w:r>
    </w:p>
    <w:p w:rsidR="00735D88" w:rsidRPr="00735D88" w:rsidRDefault="00735D88" w:rsidP="00735D8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proofErr w:type="spellStart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735D88" w:rsidRPr="00735D88" w:rsidRDefault="00735D88" w:rsidP="00735D8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proofErr w:type="spellStart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735D88" w:rsidRPr="00735D88" w:rsidRDefault="00735D88" w:rsidP="00735D8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овладение практическими умениями и навыками в восприятии, анализе и оценке произведений искусства;</w:t>
      </w:r>
    </w:p>
    <w:p w:rsidR="00735D88" w:rsidRPr="00735D88" w:rsidRDefault="00735D88" w:rsidP="00735D8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36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Восприятие искусства и виды художественной деятельности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-различать основные виды художественной деятельности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(рисунок, живопись, скульптура, художественное конструирование и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декоративно­прикладное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искусство) и участвовать в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используя различные художественные материалы и приёмы работы с ними для передачи собственного замысла;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-различать основные виды и жанры пластических ис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кусств, понимать их специфику;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</w:t>
      </w:r>
      <w:proofErr w:type="spell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</w:t>
      </w:r>
      <w:proofErr w:type="spellEnd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относиться к природе, человеку, обществу; различать и передавать в </w:t>
      </w:r>
      <w:proofErr w:type="spell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деятельности характер, эмоциональные состояния и своё отношение к ним средствами художественного образного языка;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различные стороны (разнообразие, красоту, трагизм.) окружающего мира и жизненных явлений;</w:t>
      </w:r>
      <w:proofErr w:type="gramEnd"/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-приводить примеры ведущих художественных музеев Рос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и художественных музеев своего региона, показывать на примерах их роль и назначение.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36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получит возможность научиться: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-воспринимать произведения изобразительного искусства </w:t>
      </w:r>
      <w:proofErr w:type="gramStart"/>
      <w:r w:rsidRPr="00735D8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;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proofErr w:type="gramEnd"/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частвовать в обсуждении их содержания и выразительных средств; различать сюжет и содержание в знакомых произведениях;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-видеть проявления прекрасного в произведениях искусства (картины, архитектура, скульптура и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36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Азбука искусства. Как говорит искусство?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простые композиции на заданную тему на плоскости и в пространстве;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-использовать выразительные средства изобразительного искусства: композицию, форму, ритм, линию, цвет, объём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различные художественные материалы для воплощения собственного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замысла;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-различать основные и составные, тёплые и холодные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напряжённость с помощью смешивания с белой и чёрной красками; использовать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  <w:proofErr w:type="gramEnd"/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-создавать средствами живописи, скульптуры,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 образ человека: переда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-наблюдать, сравнивать, сопоставлять и анализировать про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-использовать декоративные элементы, геометрические, рас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специфику стилистики произведений народных художественных промыслов в России (с учётом местных условий).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36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получит возможность научиться: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-пользоваться средствами выразительности языка жи</w:t>
      </w:r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 скульптуры, </w:t>
      </w:r>
      <w:proofErr w:type="spellStart"/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декоративно­прикладного</w:t>
      </w:r>
      <w:proofErr w:type="spellEnd"/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proofErr w:type="spellStart"/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деятельности; передавать раз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искусств.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360" w:lineRule="auto"/>
        <w:ind w:left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Значимые темы искусства. О чём говорит искусство?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Обучающийся</w:t>
      </w: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-осознавать значимые темы искусства и отражать их в собственной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человека, сказочного героя, предмета, явления 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 — в живописи, графике и скульптуре, выражая своё отношение к качествам данного объекта) с опорой на правила перспективы,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усвоенные способы действия.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36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получит возможность научиться: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-видеть, чувствовать и изображать красоту и раз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 xml:space="preserve">-понимать и передавать в художественной работе </w:t>
      </w:r>
      <w:r w:rsidRPr="00735D88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-изображать пейзажи, натюрморты, портреты, вы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ражая своё отношение к ним;</w:t>
      </w:r>
    </w:p>
    <w:p w:rsidR="00735D88" w:rsidRPr="00735D88" w:rsidRDefault="00735D88" w:rsidP="00735D88">
      <w:pPr>
        <w:spacing w:after="0"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735D88" w:rsidRPr="00735D88" w:rsidRDefault="00735D88" w:rsidP="00735D8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proofErr w:type="spellStart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735D88" w:rsidRPr="00735D88" w:rsidRDefault="00735D88" w:rsidP="00735D8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proofErr w:type="spellStart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735D88" w:rsidRPr="00735D88" w:rsidRDefault="00735D88" w:rsidP="00735D8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овладение практическими умениями и навыками в восприятии, анализе и оценке произведений искусства;</w:t>
      </w:r>
    </w:p>
    <w:p w:rsidR="00735D88" w:rsidRPr="00735D88" w:rsidRDefault="00735D88" w:rsidP="00735D8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Восприятие искусства и виды художественной деятельности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-различать основные виды художественной деятельности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(рисунок, живопись, скульптура, художественное конструирование и дизайн,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декоративно­прикладное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искусство) и участвовать в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используя различные художественные материалы и приёмы работы с ними для передачи собственного замысла;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-различать основные виды и жанры пластических ис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кусств, понимать их специфику;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</w:t>
      </w:r>
      <w:proofErr w:type="spell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</w:t>
      </w:r>
      <w:proofErr w:type="spellEnd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относиться к природе, человеку, обществу; различать и передавать в </w:t>
      </w:r>
      <w:proofErr w:type="spell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деятельности характер, эмоциональные состояния и своё отношение к ним средствами художественного образного языка;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д.) окружающего мира и жизненных явлений;</w:t>
      </w:r>
      <w:proofErr w:type="gramEnd"/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-приводить примеры ведущих художественных музеев Рос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и художественных музеев своего региона, показывать на примерах их роль и назначение.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-воспринимать произведения изобразительного </w:t>
      </w:r>
      <w:proofErr w:type="spellStart"/>
      <w:r w:rsidRPr="00735D8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искусства</w:t>
      </w:r>
      <w:proofErr w:type="gramStart"/>
      <w:r w:rsidRPr="00735D8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;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proofErr w:type="gramEnd"/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частвовать</w:t>
      </w:r>
      <w:proofErr w:type="spellEnd"/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обсуждении их содержания и выразительных средств; различать сюжет и содержание в знакомых произведениях;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-видеть проявления прекрасного в произведениях искусства (картины, архитектура, скульптура и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735D8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Азбука искусства. Как говорит искусство?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-создавать простые композиции на заданную тему на плоскости и в пространстве;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-использовать выразительные средства изобразительного искусства: композицию, форму, ритм, линию, цвет, объём,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фактуру; различные художественные материалы для воплощения собственного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замысла;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-различать основные и составные, тёплые и холодные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напряжённость с помощью смешивания с белой и чёрной красками; использовать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  <w:proofErr w:type="gramEnd"/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-создавать средствами живописи, графики, </w:t>
      </w:r>
      <w:proofErr w:type="spell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скульптуры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екоративно­прикладного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 образ человека: переда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-наблюдать, сравнивать, сопоставлять и анализировать про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-использовать декоративные элементы, геометрические, рас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специфику стилистики произведений народных художественных промыслов в России (с учётом местных условий).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-пользоваться средствами выразительности языка жи</w:t>
      </w:r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</w:t>
      </w:r>
      <w:proofErr w:type="spellStart"/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декоративно­прикладного</w:t>
      </w:r>
      <w:proofErr w:type="spellEnd"/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proofErr w:type="spellStart"/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деятельности; передавать раз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-выполнять простые рисунки и орнаментальные композиции, используя язык компьютерной графики в программе </w:t>
      </w:r>
      <w:proofErr w:type="spellStart"/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Paint</w:t>
      </w:r>
      <w:proofErr w:type="spellEnd"/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735D88" w:rsidRPr="00735D88" w:rsidRDefault="00735D88" w:rsidP="00735D88">
      <w:pPr>
        <w:keepNext/>
        <w:autoSpaceDE w:val="0"/>
        <w:autoSpaceDN w:val="0"/>
        <w:adjustRightInd w:val="0"/>
        <w:spacing w:after="0" w:line="240" w:lineRule="auto"/>
        <w:ind w:left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Значимые темы искусства.</w:t>
      </w: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/>
        <w:t>О чём говорит искусство?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-осознавать значимые темы искусства и отражать их в собственной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 — в живописи, графике и скульптуре, выражая своё отношение к качествам данного объекта) с опорой на правила перспективы,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усвоенные способы действия.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-видеть, чувствовать и изображать красоту и раз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 xml:space="preserve">-понимать и передавать в художественной работе </w:t>
      </w:r>
      <w:r w:rsidRPr="00735D88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-изображать пейзажи, натюрморты, портреты, вы</w:t>
      </w: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ражая своё отношение к ним;</w:t>
      </w:r>
    </w:p>
    <w:p w:rsidR="00735D88" w:rsidRPr="00735D88" w:rsidRDefault="00735D88" w:rsidP="00735D88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-изображать многофигурные композиции на значимые жизненные темы и участвовать в коллективных работах на эти темы.</w:t>
      </w: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предмета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класс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Виды художественной деятельности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Восприятие произведений искусства. 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единичное.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Рисунок. 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для рисунка: карандаш, ручка, фломастер, уголь, пастель, мелки.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Живопись.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Живописные материалы. Красота и разнообразие природы, человека, зданий, предметов, выраженные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средствами живописи.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Скульптура.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Элементарные приёмы работы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пластическими скульптурными материалами для создания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выразительного образа (пластилин, глина — раскатывание,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набор объёма, вытягивание формы).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Художественное конструирование и дизайн.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Элементарные приёмы работы с различными материалами для создания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выразительного образа (пластилин — раскатывание, набор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объёма, вытягивание формы;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Декоративно прикладное искусство.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форм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природе как основа декоративных форм в прикладном искусстве (цветы, раскраска бабочек, переплетение ветвей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деревьев, морозные узоры на стекле).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Азбука искусства. Как говорит искусство? </w:t>
      </w:r>
      <w:r w:rsidRPr="00735D8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(проводятся на каждом уроке).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Композиция. 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Элементарные приёмы композиции на плос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кости и в пространстве. Понятия: горизонталь, вертикаль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низкое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высокое, большое и маленькое, тонкое и толстое, тёмное и светлое, спокойное и динамичное 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Цвет.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 составные цвета. Тёплые и холодные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новами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с помощью цвета характера персонажа, его эмоционального состояния.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Линия. 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Многообразие линий (тонкие, толстые, прямые,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волнистые, плавные, острые, закруглённые спиралью, летящие) и их знаковый характер.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Форма.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Трансформация форм. Влияние формы предмета на пред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о его характере. Силуэт.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Объём.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Объём в пространстве и объём на плоскости.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объёма. Выразительность объёмных композиций.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Ритм.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Виды ритма (спокойный, замедленный, порыви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стый, беспокойный 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 прикладном искусстве.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>Значимые темы искусства. О чём говорит искусство?</w:t>
      </w:r>
      <w:r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Земля — наш общий дом.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Родина моя — Россия.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Пейзажи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родной природы.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Человек и человеческие взаимоотношения.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 любви, дружбы, семьи в искусстве.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Искусство дарит людям красоту.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вокруг нас сегодня. Использование различных художественных матери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алов и сре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дств дл</w:t>
      </w:r>
      <w:proofErr w:type="gram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 создания проектов красивых, удобных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выразительных предметов быта, видов транспорта.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color w:val="00B050"/>
          <w:sz w:val="24"/>
          <w:szCs w:val="24"/>
          <w:lang w:eastAsia="ru-RU"/>
        </w:rPr>
      </w:pP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Опыт художественно творческой деятельности </w:t>
      </w:r>
      <w:r w:rsidRPr="00735D8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(проводятся на каждом уроке).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различных видах изобразительной, декоративно прикладной и художественно конструкторской деятельности.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Освоение основ рисунка, живописи, скульптуры, деко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ративно прикладного искусства. Изображение с натуры, по памяти и воображению (натюрморт, пейзаж, человек, животные, растения).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Овладение основами художественной грамоты: компози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цией, формой, ритмом, линией, цветом, объёмом, фактурой. 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бумагопластики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Выбор и применение выразительных сре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дств дл</w:t>
      </w:r>
      <w:proofErr w:type="gram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 реали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собственного замысла в рисунке, живописи, аппликации, скульптуре, художественном конструировании.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настроения в творческой работе с помощью цвета,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тона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композиции, пространства, линии, штриха, пятна, объёма,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фактуры материала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Использование в индивидуальной и коллективной дея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тельности различных художественных техник и материалов: </w:t>
      </w:r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коллажа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граттажа</w:t>
      </w:r>
      <w:proofErr w:type="spell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пастели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восковых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мелков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туши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карандаша, фломастеров,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пластилина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глины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подручных и природных материалов.</w:t>
      </w:r>
      <w:proofErr w:type="gramEnd"/>
    </w:p>
    <w:p w:rsidR="00735D88" w:rsidRPr="00735D88" w:rsidRDefault="00735D88" w:rsidP="00735D8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hAnsi="Times New Roman"/>
          <w:spacing w:val="-2"/>
          <w:sz w:val="24"/>
          <w:szCs w:val="24"/>
        </w:rPr>
        <w:t>Участие в обсуждении содержания и выразительных сре</w:t>
      </w:r>
      <w:proofErr w:type="gramStart"/>
      <w:r w:rsidRPr="00735D88">
        <w:rPr>
          <w:rFonts w:ascii="Times New Roman" w:hAnsi="Times New Roman"/>
          <w:spacing w:val="-2"/>
          <w:sz w:val="24"/>
          <w:szCs w:val="24"/>
        </w:rPr>
        <w:t xml:space="preserve">дств </w:t>
      </w:r>
      <w:r w:rsidRPr="00735D88">
        <w:rPr>
          <w:rFonts w:ascii="Times New Roman" w:hAnsi="Times New Roman"/>
          <w:sz w:val="24"/>
          <w:szCs w:val="24"/>
        </w:rPr>
        <w:t>пр</w:t>
      </w:r>
      <w:proofErr w:type="gramEnd"/>
      <w:r w:rsidRPr="00735D88">
        <w:rPr>
          <w:rFonts w:ascii="Times New Roman" w:hAnsi="Times New Roman"/>
          <w:sz w:val="24"/>
          <w:szCs w:val="24"/>
        </w:rPr>
        <w:t>оизведений изобразительного искусства, выражение своего отношения к произведению</w:t>
      </w: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 класс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Виды художественной деятельности</w:t>
      </w:r>
      <w:r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Восприятие произведений искусства.  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ству.  Фотография и произведение изобразительного искус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ства: сходство и различия.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Рисунок. 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Приёмы работы с различными графическими материалами. Роль рисунка в искусстве: основная и вспомогательная.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Живопись.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Цвет основа языка живописи.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Скульптура. 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Элементарные приёмы работы 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 пластическими скульптурными материалами для создания </w:t>
      </w:r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выразительного образа (пластилин, глина — раскатывание, 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набор объёма, вытягивание формы).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Художественное конструирование и дизайн. 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Элементарные приёмы работы с различными материалами для создания </w:t>
      </w:r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выразительного образа (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бумага и картон — сгибание, </w:t>
      </w:r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вырезание).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pacing w:val="-4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t xml:space="preserve">Декоративно </w:t>
      </w:r>
      <w:r w:rsidRPr="00735D88">
        <w:rPr>
          <w:rFonts w:ascii="Times New Roman" w:eastAsia="Courier New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  <w:softHyphen/>
        <w:t xml:space="preserve">прикладное искусство. 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Ознакомление с произведениями народных художественных промыслов в России и Республики Татарстан.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Азбука искусства. Как говорит искусство? </w:t>
      </w:r>
      <w:r w:rsidRPr="00735D88">
        <w:rPr>
          <w:rFonts w:ascii="Times New Roman" w:hAnsi="Times New Roman"/>
          <w:b/>
          <w:bCs/>
          <w:i/>
          <w:iCs/>
          <w:sz w:val="24"/>
          <w:szCs w:val="24"/>
        </w:rPr>
        <w:t>(проводятся на каждом уроке)</w:t>
      </w:r>
      <w:r w:rsidRPr="00735D88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Композиция. </w:t>
      </w:r>
      <w:r w:rsidRPr="00735D88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>Элементарные приёмы композиции на плос</w:t>
      </w:r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кости и в пространстве. Понятия: горизонталь, вертикаль 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и диагональ в построении композиции. Понятия: линия горизонта, ближе — больше, дальше — меньше, загораживания. Роль контраста в композиции: </w:t>
      </w:r>
      <w:proofErr w:type="gramStart"/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низкое</w:t>
      </w:r>
      <w:proofErr w:type="gramEnd"/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и высокое, большое и маленькое, тонкое и толстое, тёмное и светлое, спокойное и динамичное и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 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т.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 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д. Композиционный центр (зрительный центр композиции). Главное и второстепенное в композиции.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Цвет. 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Основные и составные цвета. Тёплые и холодные цвета.  </w:t>
      </w:r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новами </w:t>
      </w:r>
      <w:proofErr w:type="spellStart"/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Передача с помощью цвета характера персонажа, его эмоционального состояния.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Линия. </w:t>
      </w:r>
      <w:proofErr w:type="gramStart"/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Многообразие линий (тонкие, толстые, прямые, 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волнистые, плавные, острые, закруглённые спиралью, летящие) и их знаковый характер.</w:t>
      </w:r>
      <w:proofErr w:type="gramEnd"/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Форма. 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Простые геометрические формы. 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Ритм. </w:t>
      </w:r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Виды ритма (спокойный, замедленный, порыви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стый, беспокойный и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 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т.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 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 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 xml:space="preserve">прикладном искусстве.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iCs/>
          <w:color w:val="000000"/>
          <w:spacing w:val="-2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iCs/>
          <w:color w:val="000000"/>
          <w:spacing w:val="-2"/>
          <w:sz w:val="24"/>
          <w:szCs w:val="24"/>
          <w:lang w:eastAsia="ru-RU"/>
        </w:rPr>
        <w:t>Значимые темы искусства. О чём говорит искусство?</w:t>
      </w:r>
      <w:r>
        <w:rPr>
          <w:rFonts w:ascii="Times New Roman" w:eastAsia="Courier New" w:hAnsi="Times New Roman" w:cs="Times New Roman"/>
          <w:b/>
          <w:bCs/>
          <w:iCs/>
          <w:color w:val="000000"/>
          <w:spacing w:val="-2"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/>
        </w:rPr>
        <w:t>Земля — наш общий дом.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Постройки в природе: птичьи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гнёзда, норы, ульи, панцирь черепахи, домик улитки.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Восприятие и эмоциональная оценка шедевров русского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зарубежного искусства, изображающих природу. </w:t>
      </w:r>
      <w:proofErr w:type="gram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Общность </w:t>
      </w:r>
      <w:r w:rsidRPr="00735D8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тематики, передаваемых чувств, отношения к природе в произ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ведениях авторов — представителей разных культур, народов, стран (например, А.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Саврасов, 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Левитан, 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Шишкин, К.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Моне, П.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Сезанн).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Родина моя — Россия.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декоративного строя в украшении жилища, предметов быта, орудий труда, костюма.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Человек и человеческие взаимоотношения.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Искусство дарит людям красоту.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ставление о роли изобразительных (пластических) иску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сств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овседневной жизни человека, в организации его матери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ального окружения.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>Опыт художественно-</w:t>
      </w:r>
      <w:r w:rsidRPr="00735D88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softHyphen/>
        <w:t>творческой деятельности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Участие в различных видах изобразительной, декоративно-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>прикладной и художественно-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>конструкторской деятельности.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Освоение основ рисунка, живописи, скульптуры, деко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ративно-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softHyphen/>
        <w:t>прикладного искусства. Изображение с натуры, по памяти и воображению (натюрморт, пейзаж, человек, животные, растения).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Овладение основами художественной грамоты: компози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цией, формой, ритмом, линией, цветом, объёмом, фактурой. </w:t>
      </w:r>
      <w:proofErr w:type="gramEnd"/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бумагопластики</w:t>
      </w:r>
      <w:proofErr w:type="spellEnd"/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Выбор и применение выразительных сре</w:t>
      </w:r>
      <w:proofErr w:type="gramStart"/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дств дл</w:t>
      </w:r>
      <w:proofErr w:type="gramEnd"/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я реали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зации собственного замысла в рисунке, живописи, аппликации, скульптуре, художественном конструировании.</w:t>
      </w:r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Передача настроения в творческой работе с помощью цвета, </w:t>
      </w:r>
      <w:r w:rsidRPr="00735D88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тона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, композиции, пространства, линии, штриха, пятна, объёма, </w:t>
      </w:r>
      <w:r w:rsidRPr="00735D88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фактуры материала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>Использование в индивидуальной и коллективной дея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тельности различных художественных техник и материалов: </w:t>
      </w:r>
      <w:r w:rsidRPr="00735D88">
        <w:rPr>
          <w:rFonts w:ascii="Times New Roman" w:eastAsia="Courier New" w:hAnsi="Times New Roman" w:cs="Times New Roman"/>
          <w:iCs/>
          <w:color w:val="000000"/>
          <w:spacing w:val="2"/>
          <w:sz w:val="24"/>
          <w:szCs w:val="24"/>
          <w:lang w:eastAsia="ru-RU"/>
        </w:rPr>
        <w:t>коллажа</w:t>
      </w:r>
      <w:r w:rsidRPr="00735D88">
        <w:rPr>
          <w:rFonts w:ascii="Times New Roman" w:eastAsia="Courier New" w:hAnsi="Times New Roman" w:cs="Times New Roman"/>
          <w:color w:val="000000"/>
          <w:spacing w:val="2"/>
          <w:sz w:val="24"/>
          <w:szCs w:val="24"/>
          <w:lang w:eastAsia="ru-RU"/>
        </w:rPr>
        <w:t xml:space="preserve">, аппликации, бумажной пластики, гуаши, акварели, 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карандаша, фломастеров, </w:t>
      </w:r>
      <w:r w:rsidRPr="00735D88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пластилина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35D88">
        <w:rPr>
          <w:rFonts w:ascii="Times New Roman" w:eastAsia="Courier New" w:hAnsi="Times New Roman" w:cs="Times New Roman"/>
          <w:iCs/>
          <w:color w:val="000000"/>
          <w:sz w:val="24"/>
          <w:szCs w:val="24"/>
          <w:lang w:eastAsia="ru-RU"/>
        </w:rPr>
        <w:t>глины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, подручных и природных материалов.</w:t>
      </w:r>
      <w:proofErr w:type="gramEnd"/>
    </w:p>
    <w:p w:rsidR="00735D88" w:rsidRPr="00735D88" w:rsidRDefault="00735D88" w:rsidP="00735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735D88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>Участие в обсуждении содержания и выразительных сре</w:t>
      </w:r>
      <w:proofErr w:type="gramStart"/>
      <w:r w:rsidRPr="00735D88">
        <w:rPr>
          <w:rFonts w:ascii="Times New Roman" w:eastAsia="Courier New" w:hAnsi="Times New Roman" w:cs="Times New Roman"/>
          <w:color w:val="000000"/>
          <w:spacing w:val="-2"/>
          <w:sz w:val="24"/>
          <w:szCs w:val="24"/>
          <w:lang w:eastAsia="ru-RU"/>
        </w:rPr>
        <w:t xml:space="preserve">дств </w:t>
      </w:r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Pr="00735D88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оизведений изобразительного искусства, выражение своего отношения к произведению.</w:t>
      </w:r>
    </w:p>
    <w:p w:rsidR="00735D88" w:rsidRPr="00735D88" w:rsidRDefault="00735D88" w:rsidP="00735D88">
      <w:pPr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 класс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36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Виды художественной деятельности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Восприятие произведений искусства.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Ведущие художественные музеи России (ГТГ, Русский музей, Эрмитаж) и региональные музеи. Восприятие и эмо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циональная оценка шедевров национального, российского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мирового искусства. Представление о роли изобразительных (пластических) иску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в п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овседневной жизни человека, в организации его материального окружения.</w:t>
      </w:r>
    </w:p>
    <w:p w:rsidR="00735D88" w:rsidRPr="00735D88" w:rsidRDefault="00735D88" w:rsidP="00735D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Рисунок.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Изображение деревьев, птиц, животных: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и характерные черты.</w:t>
      </w:r>
    </w:p>
    <w:p w:rsidR="00735D88" w:rsidRPr="00735D88" w:rsidRDefault="00735D88" w:rsidP="00735D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Живопись. 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Выбор средств художественной выразительности для создания живописного образа в соответствии с поставленными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задачами. Образы природы и человека в живописи.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Скульптура.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Материалы скульптуры и их роль в создании выразительного образа.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темы скульптуры. Красота человека и животных, выраженная средствами скульптуры.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Художественное конструирование и дизайн.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материалов для художественного конструирования и моделирования (пластилин, бумага, картон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5D8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Декоративно­прикладное</w:t>
      </w:r>
      <w:proofErr w:type="spellEnd"/>
      <w:r w:rsidRPr="00735D8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искусство.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Истоки </w:t>
      </w:r>
      <w:proofErr w:type="spellStart"/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декоративно­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прикладного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 и его роль в жизни человека. 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синтетичном характере народной культуры (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украшение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жилища</w:t>
      </w:r>
      <w:proofErr w:type="spell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предметов быта, орудий труда, костюма; музыка,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песни, хороводы; былины, сказания, сказки). 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Азбука искусства. Как говорит искусство?</w:t>
      </w:r>
      <w:r w:rsidRPr="00735D88">
        <w:rPr>
          <w:rFonts w:ascii="Times New Roman" w:hAnsi="Times New Roman"/>
          <w:b/>
          <w:bCs/>
          <w:i/>
          <w:iCs/>
          <w:sz w:val="24"/>
          <w:szCs w:val="24"/>
        </w:rPr>
        <w:t xml:space="preserve"> (проводятся на каждом уроке)</w:t>
      </w:r>
      <w:r w:rsidRPr="00735D88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Композиция. 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Элементарные приёмы композиции на плос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кости и в пространстве. Понятия: горизонталь, вертикаль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низкое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высокое, большое и маленькое, тонкое и толстое, тёмное и светлое, спокойное и динамичное 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Цвет.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 составные цвета. Тёплые и холодные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новами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с помощью цвета характера персонажа, его эмоционального состояния.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Линия. 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Многообразие линий (тонкие, толстые, прямые,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волнистые, плавные, острые, закруглённые спиралью, летящие) и их знаковый характер.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Форма.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формы.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Трансформация форм. Влияние формы предмета на пред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о его характере. Силуэт.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Объём.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Объём в пространстве и объём на плоскости.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объёма. Выразительность объёмных композиций.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Ритм.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Виды ритма (спокойный, замедленный, порыви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стый, беспокойный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декоративно­прикладном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искусстве.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>Значимые темы искусства. О чём говорит искусство?</w:t>
      </w:r>
      <w:r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Земля — наш общий дом.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Восприятие и эмоциональная оценка шедевров русского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зарубежного искусства, изображающих природу. Общность </w:t>
      </w:r>
      <w:r w:rsidRPr="00735D8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тематики, передаваемых чувств, отношения к природе в произ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ведениях авторов — представителей разных культур, народов, стран (например, А.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Саврасов, 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Левитан, 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Шишкин, Н.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Рерих, К.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Моне, П.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Сезанн, В.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Ван Гог</w:t>
      </w:r>
      <w:proofErr w:type="gram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.</w:t>
      </w:r>
      <w:proofErr w:type="gramEnd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Знакомство с несколькими наиболее яркими культурами 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мира, представляющими разные народы и эпохи (например, </w:t>
      </w: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Индия). Роль природных условий в характере культурных традиций разных народов мира. Образ человека в искусстве разных народов.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Родина моя — Россия. 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природных условий в ха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рактере традиционной культуры народов России.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Человек и человеческие взаимоотношения.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 персонажей, вызывающие гнев, раздражение, презрение.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Искусство дарит людям красоту.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Жанр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Опыт </w:t>
      </w:r>
      <w:proofErr w:type="spellStart"/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деятельности </w:t>
      </w:r>
      <w:r w:rsidRPr="00735D88">
        <w:rPr>
          <w:rFonts w:ascii="Times New Roman" w:hAnsi="Times New Roman"/>
          <w:b/>
          <w:bCs/>
          <w:i/>
          <w:iCs/>
          <w:sz w:val="24"/>
          <w:szCs w:val="24"/>
        </w:rPr>
        <w:t>(проводятся на каждом уроке)</w:t>
      </w:r>
      <w:r w:rsidRPr="00735D88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различных видах изобразительной,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художественно­конструкторской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Освоение основ рисунка, живописи, скульптуры, </w:t>
      </w:r>
      <w:proofErr w:type="spell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деко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ративно­прикладного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Овладение основами художественной грамоты: компози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цией, формой, ритмом, линией, цветом, объёмом, фактурой. 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бумагопластики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Выбор и применение выразительных сре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дств дл</w:t>
      </w:r>
      <w:proofErr w:type="gram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 реали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собственного замысла в рисунке, живописи, аппликации, скульптуре, художественном конструировании.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настроения в творческой работе с помощью цвета,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тона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композиции, пространства, линии, штриха, пятна, объёма,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фактуры материала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Использование в индивидуальной и коллективной дея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тельности различных художественных техник и материалов: </w:t>
      </w:r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коллажа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граттажа</w:t>
      </w:r>
      <w:proofErr w:type="spell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пастели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восковых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мелков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туши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карандаша, фломастеров,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пластилина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глины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подручных и природных материалов.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Участие в обсуждении содержания и выразительных сре</w:t>
      </w:r>
      <w:proofErr w:type="gram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дств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оизведений изобразительного искусства, выражение своего отношения к произведению.</w:t>
      </w:r>
    </w:p>
    <w:p w:rsidR="00735D88" w:rsidRPr="00735D88" w:rsidRDefault="00735D88" w:rsidP="00735D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735D88" w:rsidRPr="00735D88" w:rsidRDefault="00735D88" w:rsidP="00735D8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Виды художественной деятельности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Восприятие произведений искусства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Человек, мир природы в реальной жизни: образ человека, природы в искусстве. Представления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 богатстве и разнообразии художественной культуры (на примере культуры народов России). Выдающиеся предста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вители изобразительного искусства народов России (по выбору).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Рисунок.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Красота и разнообразие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природы, человека, зданий, предметов, выраженные средствами рисунка.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Живопись.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Образы природы и человека в живописи.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Скульптура.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 — основа языка скульптуры. Основные темы скульптуры. Красота человека и животных, выраженная средствами скульптуры.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Художественное конструирование и дизайн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Представление о возможностях использования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художественного конструирования и моделирования в жизни человека.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  <w:proofErr w:type="spellStart"/>
      <w:r w:rsidRPr="00735D8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Декоративно­прикладное</w:t>
      </w:r>
      <w:proofErr w:type="spellEnd"/>
      <w:r w:rsidRPr="00735D8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искусств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о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человека в традиционной культуре. Представления народа о мужской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женской красоте, отражённые в изобразительном искус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стве, сказках, песнях. Сказочные образы в народной культуре и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декоративно­прикладном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искусстве.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Азбука искусства. Как говорит искусство? </w:t>
      </w:r>
      <w:r w:rsidRPr="00735D88">
        <w:rPr>
          <w:rFonts w:ascii="Times New Roman" w:hAnsi="Times New Roman"/>
          <w:b/>
          <w:bCs/>
          <w:i/>
          <w:iCs/>
          <w:sz w:val="24"/>
          <w:szCs w:val="24"/>
        </w:rPr>
        <w:t>(проводятся на каждом уроке)</w:t>
      </w:r>
      <w:r w:rsidRPr="00735D88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Композиция.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Элементарные приёмы композиции на плос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кости и в пространстве. Понятия: горизонталь, вертикаль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низкое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высокое, большое и маленькое, тонкое и толстое, тёмное и светлое, спокойное и динамичное. Композиционный центр (зрительный центр композиции). Главное и второстепенное в композиции. Симметрия и асимметрия.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Цвет.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 составные цвета. Тёплые и холодные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новами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с помощью цвета характера персонажа, его эмоционального состояния.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Линия.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Многообразие линий (тонкие, толстые, прямые,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волнистые, плавные, острые, закруглённые спиралью, летящие) и их знаковый характер.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Трансформация форм. Влияние формы предмета на пред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о его характере. Силуэт.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Объём.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Объём в пространстве и объём на плоскости.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объёма. Выразительность объёмных композиций.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Ритм.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Виды ритма (спокойный, замедленный, порыви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стый, беспокойный</w:t>
      </w: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декоративно­прикладном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искусстве.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Значимые темы искусства. </w:t>
      </w:r>
      <w:r w:rsidR="00B84D84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 xml:space="preserve">О чём говорит искусство? </w:t>
      </w:r>
    </w:p>
    <w:p w:rsidR="00735D88" w:rsidRPr="00735D88" w:rsidRDefault="00B84D84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Земля — наш общий дом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Жанр пейзажа. Пейзажи разных географических широт. Использование различных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художественных материалов и сре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дств дл</w:t>
      </w:r>
      <w:proofErr w:type="gram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 создания выразительных образов природы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Восприятие и эмоциональная оценка шедевров русского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зарубежного искусства, изображающих природу. Общность </w:t>
      </w:r>
      <w:r w:rsidRPr="00735D8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тематики, передаваемых чувств, отношения к природе в произ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ведениях авторов — представителей разных культур, народов, стран (например, А.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Саврасов, 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Левитан, 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Шишкин, Н.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Рерих, К.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Моне, П.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Сезанн, В.</w:t>
      </w:r>
      <w:r w:rsidRPr="00735D88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Ван Гог</w:t>
      </w:r>
      <w:proofErr w:type="gram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.</w:t>
      </w:r>
      <w:proofErr w:type="gramEnd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Знакомство с несколькими наиболее яркими культурами 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мира, представляющими разные народы и эпохи (например, </w:t>
      </w:r>
      <w:r w:rsidRPr="00735D8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Древняя Греция, средневековая Европа, Япония или Индия).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Образы архитектуры и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искусства.</w:t>
      </w:r>
    </w:p>
    <w:p w:rsidR="00735D88" w:rsidRPr="00735D88" w:rsidRDefault="00B84D84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Родина моя — Россия.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Человек и человеческие взаимоотнош</w:t>
      </w:r>
      <w:r w:rsidR="00B84D8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ения. </w:t>
      </w:r>
      <w:r w:rsidRPr="00735D88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Образ че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ловека в разных культурах мира. Образ современника. Жанр портрета.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Искус</w:t>
      </w:r>
      <w:r w:rsidR="00B8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ство дарит людям красоту.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Отражение в пластических искусствах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природных, географических условий, традиций, религиозных 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верований разных народов (на примере </w:t>
      </w:r>
      <w:proofErr w:type="spell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изобразительного</w:t>
      </w: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</w:t>
      </w:r>
      <w:proofErr w:type="spellEnd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spell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декоративно­прикладного</w:t>
      </w:r>
      <w:proofErr w:type="spellEnd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искусства народов России).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Опыт </w:t>
      </w:r>
      <w:proofErr w:type="spellStart"/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художественно­творческой</w:t>
      </w:r>
      <w:proofErr w:type="spellEnd"/>
      <w:r w:rsidRPr="00735D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деятельности </w:t>
      </w:r>
      <w:r w:rsidRPr="00735D88">
        <w:rPr>
          <w:rFonts w:ascii="Times New Roman" w:hAnsi="Times New Roman"/>
          <w:b/>
          <w:bCs/>
          <w:i/>
          <w:iCs/>
          <w:sz w:val="24"/>
          <w:szCs w:val="24"/>
        </w:rPr>
        <w:t>(проводятся на каждом уроке)</w:t>
      </w:r>
      <w:r w:rsidRPr="00735D88">
        <w:rPr>
          <w:rFonts w:ascii="Times New Roman" w:eastAsia="Courier New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различных видах изобразительной,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художественно­конструкторской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Освоение основ рисунка, живописи, скульптуры, </w:t>
      </w:r>
      <w:proofErr w:type="spell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деко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ративно­прикладного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Овладение основами художественной грамоты: компози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цией, формой, ритмом, линией, цветом, объёмом, фактурой. 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бумагопластики</w:t>
      </w:r>
      <w:proofErr w:type="spell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Выбор и применение выразительных сре</w:t>
      </w: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дств дл</w:t>
      </w:r>
      <w:proofErr w:type="gram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я реали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собственного замысла в рисунке, живописи, аппликации, скульптуре, художественном конструировании.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настроения в творческой работе с помощью цвета,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тона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композиции, пространства, линии, штриха, пятна, объёма,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фактуры материала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Использование в индивидуальной и коллективной дея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тельности различных художественных техник и материалов: </w:t>
      </w:r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коллажа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граттажа</w:t>
      </w:r>
      <w:proofErr w:type="spellEnd"/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пастели</w:t>
      </w:r>
      <w:r w:rsidRPr="00735D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735D8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восковых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мелков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туши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карандаша, фломастеров,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пластилина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35D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глины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подручных и природных материалов.</w:t>
      </w:r>
      <w:proofErr w:type="gramEnd"/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Участие в обсуждении содержания и выразительных сре</w:t>
      </w:r>
      <w:proofErr w:type="gramStart"/>
      <w:r w:rsidRPr="00735D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дств </w:t>
      </w:r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735D88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оизведений изобразительного искусства, выражение своего отношения к произведению.</w:t>
      </w:r>
    </w:p>
    <w:p w:rsidR="00735D88" w:rsidRPr="00735D88" w:rsidRDefault="00735D88" w:rsidP="00735D88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160" w:line="240" w:lineRule="auto"/>
        <w:ind w:right="-7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735D88" w:rsidRPr="00735D88" w:rsidRDefault="00735D88" w:rsidP="00735D88">
      <w:pPr>
        <w:spacing w:after="160" w:line="240" w:lineRule="auto"/>
        <w:ind w:right="-7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735D88" w:rsidRPr="00735D88" w:rsidRDefault="00735D88" w:rsidP="00735D88">
      <w:pPr>
        <w:spacing w:after="160" w:line="240" w:lineRule="auto"/>
        <w:ind w:right="-7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pPr w:leftFromText="180" w:rightFromText="180" w:vertAnchor="text" w:tblpX="-351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8005"/>
        <w:gridCol w:w="1208"/>
      </w:tblGrid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5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ас</w:t>
            </w:r>
          </w:p>
        </w:tc>
      </w:tr>
      <w:tr w:rsidR="00735D88" w:rsidRPr="00735D88" w:rsidTr="00735D88">
        <w:tc>
          <w:tcPr>
            <w:tcW w:w="9747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 – 12 часов</w:t>
            </w:r>
          </w:p>
        </w:tc>
      </w:tr>
      <w:tr w:rsidR="00735D88" w:rsidRPr="00735D88" w:rsidTr="00735D88">
        <w:tc>
          <w:tcPr>
            <w:tcW w:w="9747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  <w:lastRenderedPageBreak/>
              <w:t>Восприятие произведений искусства (2ч.)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Особенности художественного творчества: художник и зритель.</w:t>
            </w:r>
            <w:r w:rsidRPr="00735D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5D88">
              <w:rPr>
                <w:rFonts w:ascii="Times New Roman" w:hAnsi="Times New Roman"/>
                <w:sz w:val="24"/>
                <w:szCs w:val="24"/>
              </w:rPr>
              <w:t>Все дети любят рисовать.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Образная сущность искусства: художественный образ, его условность, передача общего </w:t>
            </w:r>
            <w:proofErr w:type="gramStart"/>
            <w:r w:rsidRPr="00735D88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Pr="00735D88">
              <w:rPr>
                <w:rFonts w:ascii="Times New Roman" w:hAnsi="Times New Roman"/>
                <w:sz w:val="24"/>
                <w:szCs w:val="24"/>
              </w:rPr>
              <w:t xml:space="preserve"> единичное.  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Мастер Изображения учит видеть.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747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деятельности. Рисунок. (1 ч.)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-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рисунка: карандаш, ручка, фломастер, уголь, пастель, мелки. Материалы для уроков изобразительного искусства.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747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деятельности. Живопись. (2 ч.)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-567" w:firstLine="567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Живописные материалы.</w:t>
            </w: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ind w:left="-567" w:firstLine="567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Дома бывают разными.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Красота и разнообразие природы, человека, зданий, предметов, выраженные </w:t>
            </w:r>
            <w:r w:rsidRPr="00735D88">
              <w:rPr>
                <w:rFonts w:ascii="Times New Roman" w:hAnsi="Times New Roman"/>
                <w:sz w:val="24"/>
                <w:szCs w:val="24"/>
              </w:rPr>
              <w:t xml:space="preserve">средствами живописи. 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Изображения всюду вокруг нас.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747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деятельности. Скульптура. (1 ч.)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35D8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Элементарные приёмы работы </w:t>
            </w:r>
            <w:r w:rsidRPr="00735D88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gramStart"/>
            <w:r w:rsidRPr="00735D88">
              <w:rPr>
                <w:rFonts w:ascii="Times New Roman" w:hAnsi="Times New Roman"/>
                <w:sz w:val="24"/>
                <w:szCs w:val="24"/>
              </w:rPr>
              <w:t>пластическими</w:t>
            </w:r>
            <w:proofErr w:type="gramEnd"/>
            <w:r w:rsidRPr="00735D88">
              <w:rPr>
                <w:rFonts w:ascii="Times New Roman" w:hAnsi="Times New Roman"/>
                <w:sz w:val="24"/>
                <w:szCs w:val="24"/>
              </w:rPr>
              <w:t xml:space="preserve"> скульптурными 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материалами для создания </w:t>
            </w:r>
            <w:r w:rsidRPr="00735D8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выразительного образа (пластилин, глина — раскатывание, </w:t>
            </w:r>
            <w:r w:rsidRPr="00735D88">
              <w:rPr>
                <w:rFonts w:ascii="Times New Roman" w:hAnsi="Times New Roman"/>
                <w:sz w:val="24"/>
                <w:szCs w:val="24"/>
              </w:rPr>
              <w:t xml:space="preserve">набор объёма, вытягивание формы). 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Строим вещи.  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747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деятельности. Художественное конструирование и дизайн. (1 ч)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Элементарные приёмы работы с различными материалами для создания </w:t>
            </w: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выразительного образа (пластилин — раскатывание, набор </w:t>
            </w: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объёма, вытягивание формы; 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Строим город.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747" w:type="dxa"/>
            <w:gridSpan w:val="3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деятельности. Декоративно прикладное</w:t>
            </w:r>
          </w:p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  <w:t>искусство. (5 ч.)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форм</w:t>
            </w: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в природе как основа декоративных форм в прикладном искусстве раскраска бабочек,</w:t>
            </w: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морозные узоры на стекле).    </w:t>
            </w:r>
            <w:proofErr w:type="gramEnd"/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ind w:left="2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Узоры на крыльях.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Разнообразие форм в природе как основа декоративных форм в прикладном искусстве (цветы)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Цветы.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Красивые рыбы.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Украшения птиц.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Мир полон украшений.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747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  <w:t>(проводятся на каждом уроке в течение всего учебного года)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Значимые темы искусства. О чем говорит искусство? – 21 ч.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Значимые темы искусства. О чем говорит искусство? -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Земл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я-</w:t>
            </w:r>
            <w:proofErr w:type="gramEnd"/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наш общий дом (2 ч.)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Наблюдение природы и природных явлений, различение их характера и   эмоциональных состояний.</w:t>
            </w:r>
            <w:r w:rsidRPr="00735D8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ind w:left="-105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Красоту нужно уметь замечать. 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Разница в изображении природы в разное время суток в различную     погоду.  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ind w:left="-105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 Праздник Весны. 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Значимые темы искусства. О чем говорит искусство? 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ind w:left="-567" w:firstLine="567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Родина моя -     Россия.(1 ч.)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различных художественных матери</w:t>
            </w: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алов и сре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дств дл</w:t>
            </w:r>
            <w:proofErr w:type="gramEnd"/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я создания проектов красивых</w:t>
            </w: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видов транспорта. 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Город, в котором мы живём.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Значимые темы искусства. О чем говорит искусство?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ind w:left="-426" w:firstLine="42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Человек и человеческие взаимоотношения (1 ч.)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rPr>
          <w:trHeight w:val="662"/>
        </w:trPr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Тема семьи в искусстве. 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украшает себя человек.  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-8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Значимые темы искусства. О чем говорит искусство?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ind w:left="-86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Искусство дарит людям красоту. (17 ч.)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Искусство вокруг нас сегодня. 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Узоры, которые создали люди.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художественных матери</w:t>
            </w: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алов и сре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дств дл</w:t>
            </w:r>
            <w:proofErr w:type="gramEnd"/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я создания проектов красивых, удобных </w:t>
            </w: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выразительных предметов быта.  Мастер Украшения помогает сделать праздник.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-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Постройки в нашей жизни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Домики, которые построила природа.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Снаружи и внутри.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Три Брат</w:t>
            </w:r>
            <w:proofErr w:type="gramStart"/>
            <w:r w:rsidRPr="00735D8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735D88">
              <w:rPr>
                <w:rFonts w:ascii="Times New Roman" w:hAnsi="Times New Roman"/>
                <w:sz w:val="24"/>
                <w:szCs w:val="24"/>
              </w:rPr>
              <w:t xml:space="preserve"> Мастера всегда трудятся вместе.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Разноцветные жуки.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Сказочная страна.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Всё имеет своё строение. 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Разница в изображении природы в разное время года.  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Времена года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 xml:space="preserve">Темы любви, дружбы в искусстве. 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Здравствуй, лето!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Пейзажи </w:t>
            </w:r>
            <w:r w:rsidRPr="00735D88">
              <w:rPr>
                <w:rFonts w:ascii="Times New Roman" w:hAnsi="Times New Roman"/>
                <w:sz w:val="24"/>
                <w:szCs w:val="24"/>
              </w:rPr>
              <w:t>родной природы</w:t>
            </w:r>
            <w:r w:rsidRPr="00735D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35D88" w:rsidRPr="00735D88" w:rsidRDefault="00735D88" w:rsidP="00735D88">
            <w:pPr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Урок любования (обобщение темы).</w:t>
            </w:r>
            <w:r w:rsidRPr="00735D8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 на тему «Здравствуй, лето!».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Изображать можно пятном.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ind w:left="-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</w:t>
            </w:r>
            <w:proofErr w:type="gramEnd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зображать можно в объёме.    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Разнообразие форм</w:t>
            </w:r>
            <w:r w:rsidRPr="00735D8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в природе как основа   декоративных форм в прикладном искусстве (переплетение ветвей </w:t>
            </w:r>
            <w:r w:rsidRPr="00735D88">
              <w:rPr>
                <w:rFonts w:ascii="Times New Roman" w:hAnsi="Times New Roman"/>
                <w:sz w:val="24"/>
                <w:szCs w:val="24"/>
              </w:rPr>
              <w:t>деревьев).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Изображать можно линией.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Разноцветные краски.</w:t>
            </w:r>
            <w:r w:rsidRPr="00735D8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sz w:val="24"/>
                <w:szCs w:val="24"/>
              </w:rPr>
              <w:t>Художники и зрители.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534" w:type="dxa"/>
          </w:tcPr>
          <w:p w:rsidR="00735D88" w:rsidRPr="00735D88" w:rsidRDefault="00735D88" w:rsidP="00735D88">
            <w:pPr>
              <w:spacing w:line="259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5D88">
              <w:rPr>
                <w:rFonts w:ascii="Times New Roman" w:hAnsi="Times New Roman"/>
                <w:b/>
                <w:sz w:val="24"/>
                <w:szCs w:val="24"/>
              </w:rPr>
              <w:t>Опыт художественно- творческой деятельности</w:t>
            </w:r>
            <w:r w:rsidRPr="00735D88">
              <w:rPr>
                <w:rFonts w:ascii="Times New Roman" w:hAnsi="Times New Roman"/>
                <w:sz w:val="24"/>
                <w:szCs w:val="24"/>
              </w:rPr>
              <w:t xml:space="preserve"> ( проводятся на каждом уроке в течени</w:t>
            </w:r>
            <w:proofErr w:type="gramStart"/>
            <w:r w:rsidRPr="00735D8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35D88">
              <w:rPr>
                <w:rFonts w:ascii="Times New Roman" w:hAnsi="Times New Roman"/>
                <w:sz w:val="24"/>
                <w:szCs w:val="24"/>
              </w:rPr>
              <w:t xml:space="preserve"> всего учебного года)</w:t>
            </w:r>
          </w:p>
        </w:tc>
        <w:tc>
          <w:tcPr>
            <w:tcW w:w="12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5D88" w:rsidRPr="00735D88" w:rsidRDefault="00735D88" w:rsidP="00735D88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35D8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 класс</w:t>
      </w:r>
    </w:p>
    <w:tbl>
      <w:tblPr>
        <w:tblStyle w:val="2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8"/>
        <w:gridCol w:w="8081"/>
        <w:gridCol w:w="851"/>
      </w:tblGrid>
      <w:tr w:rsidR="00735D88" w:rsidRPr="00735D88" w:rsidTr="00735D88">
        <w:trPr>
          <w:trHeight w:val="395"/>
        </w:trPr>
        <w:tc>
          <w:tcPr>
            <w:tcW w:w="708" w:type="dxa"/>
            <w:vMerge w:val="restart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081" w:type="dxa"/>
            <w:vMerge w:val="restart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</w:tr>
      <w:tr w:rsidR="00735D88" w:rsidRPr="00735D88" w:rsidTr="00735D88">
        <w:trPr>
          <w:trHeight w:val="276"/>
        </w:trPr>
        <w:tc>
          <w:tcPr>
            <w:tcW w:w="708" w:type="dxa"/>
            <w:vMerge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1" w:type="dxa"/>
            <w:vMerge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c>
          <w:tcPr>
            <w:tcW w:w="9640" w:type="dxa"/>
            <w:gridSpan w:val="3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художественной деятельности. -21 ч.</w:t>
            </w:r>
          </w:p>
        </w:tc>
      </w:tr>
      <w:tr w:rsidR="00735D88" w:rsidRPr="00735D88" w:rsidTr="00735D88">
        <w:tc>
          <w:tcPr>
            <w:tcW w:w="9640" w:type="dxa"/>
            <w:gridSpan w:val="3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Восприятие произведений искусства. (2 ч.)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Цвет как средство выражения. Автопортрет </w:t>
            </w:r>
          </w:p>
          <w:p w:rsidR="00735D88" w:rsidRPr="00735D88" w:rsidRDefault="00735D88" w:rsidP="00735D8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Отражение в произведениях пластических искусств общечеловеческих идей о нравственности и эстетике: отношение к природе, человеку и обще</w:t>
            </w:r>
            <w:r w:rsidRPr="00735D88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ству 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265"/>
        </w:trPr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Фотография и произведение изобразительного искус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ства: сходство и различия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640" w:type="dxa"/>
            <w:gridSpan w:val="3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художественной деятельности</w:t>
            </w:r>
            <w:r w:rsidRPr="00735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Рисунок. (2 ч.)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материалы. Волшебный цветок</w:t>
            </w:r>
          </w:p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Приёмы работы с различными графическими материалами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Живописные материалы. 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Роль рисунка в искусстве: основная и вспомогательная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640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Виды художественной деятельности. Живопись. (9 ч.)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Гуашь. Цветочная поляна 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Гуашь, добавление черной и белой краски. Природная стихия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Восковые мелки. Букет осени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Цвет основа языка живописи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Цвет как средство выражения: теплые и холодные цвета.</w:t>
            </w:r>
          </w:p>
          <w:p w:rsidR="00735D88" w:rsidRPr="00735D88" w:rsidRDefault="00735D88" w:rsidP="00735D88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Борьба теплого и холодного: изображение пера жар-птицы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Пятно как средство выражения. Силуэт. </w:t>
            </w:r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Силуэтные композиции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Линия как средство выражения. Мыльные пузыри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Цвет, ритм, композиция - сред</w:t>
            </w:r>
            <w:r w:rsidRPr="00735D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ства выразитель</w:t>
            </w:r>
            <w:r w:rsidRPr="00735D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ности. </w:t>
            </w:r>
          </w:p>
          <w:p w:rsidR="00735D88" w:rsidRPr="00735D88" w:rsidRDefault="00735D88" w:rsidP="00735D88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Создание коллективного панно на тему «Весна. Шум птиц». </w:t>
            </w:r>
          </w:p>
          <w:p w:rsidR="00735D88" w:rsidRPr="00735D88" w:rsidRDefault="00735D88" w:rsidP="00735D88">
            <w:pPr>
              <w:widowControl w:val="0"/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Работа с гуашью и бумагой. Творческая работа</w:t>
            </w:r>
            <w:r w:rsidRPr="00735D88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640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художественной деятельности. Скульптура. (3 ч.)</w:t>
            </w:r>
          </w:p>
        </w:tc>
      </w:tr>
      <w:tr w:rsidR="00735D88" w:rsidRPr="00735D88" w:rsidTr="00735D88">
        <w:tc>
          <w:tcPr>
            <w:tcW w:w="708" w:type="dxa"/>
            <w:tcBorders>
              <w:bottom w:val="single" w:sz="4" w:space="0" w:color="000000" w:themeColor="text1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81" w:type="dxa"/>
            <w:tcBorders>
              <w:bottom w:val="single" w:sz="4" w:space="0" w:color="000000" w:themeColor="text1"/>
            </w:tcBorders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Пластилин. Древний мир</w:t>
            </w:r>
            <w:r w:rsidRPr="00735D88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Выражение отношения к окружающему миру через изображение природы. Море 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Выражение отношения к окружающему миру через изображение животных</w:t>
            </w:r>
            <w:r w:rsidRPr="00735D88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Элементарные приёмы работы 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пластическими скульптурными материалами для создания </w:t>
            </w:r>
            <w:r w:rsidRPr="00735D88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выразительного образа (пластилин, глина — раскатывание, 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набор объёма, вытягивание формы)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  <w:tcBorders>
              <w:right w:val="nil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1" w:type="dxa"/>
            <w:tcBorders>
              <w:left w:val="nil"/>
              <w:right w:val="nil"/>
            </w:tcBorders>
          </w:tcPr>
          <w:p w:rsidR="00735D88" w:rsidRPr="00735D88" w:rsidRDefault="00735D88" w:rsidP="00735D88">
            <w:pPr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художественной деятельности.</w:t>
            </w:r>
          </w:p>
          <w:p w:rsidR="00735D88" w:rsidRPr="00735D88" w:rsidRDefault="00735D88" w:rsidP="00735D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Художественное конструирование и дизайн.(3 ч.)</w:t>
            </w:r>
          </w:p>
        </w:tc>
        <w:tc>
          <w:tcPr>
            <w:tcW w:w="851" w:type="dxa"/>
            <w:tcBorders>
              <w:left w:val="nil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Постройка и фантазия. </w:t>
            </w:r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Городок-коробок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Постройка и фантазия. </w:t>
            </w:r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Сказочный городок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Выражение намерений человека через конструкцию и декор.</w:t>
            </w:r>
          </w:p>
          <w:p w:rsidR="00735D88" w:rsidRPr="00735D88" w:rsidRDefault="00735D88" w:rsidP="00735D88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Элементарные приёмы работы с различными материалами для создания </w:t>
            </w:r>
            <w:r w:rsidRPr="00735D88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выразительного образа (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бумага и картон — сгибание, </w:t>
            </w:r>
            <w:r w:rsidRPr="00735D88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вырезание)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640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художественной деятельности. </w:t>
            </w:r>
          </w:p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Декоративно-прикладное искусство. (2 ч.)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81" w:type="dxa"/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 из осенних листьев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Народные промыслы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Ознакомление с произведениями народных художественных промыслов в России и Республики Татарстан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c>
          <w:tcPr>
            <w:tcW w:w="708" w:type="dxa"/>
            <w:tcBorders>
              <w:right w:val="nil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1" w:type="dxa"/>
            <w:tcBorders>
              <w:left w:val="nil"/>
              <w:right w:val="nil"/>
            </w:tcBorders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(Проводятся на каждом уроке в течение всего учебного года)</w:t>
            </w:r>
          </w:p>
        </w:tc>
        <w:tc>
          <w:tcPr>
            <w:tcW w:w="851" w:type="dxa"/>
            <w:tcBorders>
              <w:left w:val="nil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c>
          <w:tcPr>
            <w:tcW w:w="708" w:type="dxa"/>
            <w:tcBorders>
              <w:right w:val="nil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1" w:type="dxa"/>
            <w:tcBorders>
              <w:left w:val="nil"/>
              <w:right w:val="nil"/>
            </w:tcBorders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  <w:lang w:eastAsia="ru-RU"/>
              </w:rPr>
              <w:t>Значимые темы искусства. О чём говорит искусство? – 13 ч.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rPr>
          <w:trHeight w:val="516"/>
        </w:trPr>
        <w:tc>
          <w:tcPr>
            <w:tcW w:w="9640" w:type="dxa"/>
            <w:gridSpan w:val="3"/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pacing w:val="-2"/>
                <w:sz w:val="24"/>
                <w:szCs w:val="24"/>
                <w:lang w:eastAsia="ru-RU"/>
              </w:rPr>
              <w:t>Значимые темы искусства. О чём говорит искусство?</w:t>
            </w:r>
          </w:p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Земля — наш общий дом.(3 ч.)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Аппликация «Осенний ковёр».</w:t>
            </w:r>
          </w:p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Восприятие и эмоциональная оценка шедевров русского </w:t>
            </w:r>
            <w:r w:rsidRPr="00735D88">
              <w:rPr>
                <w:rFonts w:ascii="Times New Roman" w:eastAsia="Courier New" w:hAnsi="Times New Roman" w:cs="Times New Roman"/>
                <w:spacing w:val="-2"/>
                <w:sz w:val="24"/>
                <w:szCs w:val="24"/>
                <w:lang w:eastAsia="ru-RU"/>
              </w:rPr>
              <w:t>и зарубежного искусства, изображающих природу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Изображение и реальность. </w:t>
            </w:r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Птицы родного края.</w:t>
            </w:r>
            <w:r w:rsidRPr="00735D88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</w:p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Постройки в природе: птичьи </w:t>
            </w: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гнёзда, норы, ульи, панцирь черепахи, домик улитки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Общность </w:t>
            </w:r>
            <w:r w:rsidRPr="00735D8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тематики, передаваемых чувств, отношения к природе в произ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ведениях авторов — представителей разных культур, народов, стран (например, А.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Саврасов, И.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Левитан, И.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Шишкин, К.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Моне, П.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Сезанн)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640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eastAsia="ru-RU"/>
              </w:rPr>
              <w:t>Родина моя — Россия. (1 ч.)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Постройка и ре</w:t>
            </w:r>
            <w:r w:rsidRPr="00735D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>альность. Мой дом.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 декоративного строя в украшении жилища, предметов быта, орудий труда, костюма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640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Человек и человеческие взаимоотношения.(3 ч.)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 человека и его характер (женский образ)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proofErr w:type="gramStart"/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Изображение противоположных по характеру сказочных образов (Царевна Лебедь и Баба </w:t>
            </w:r>
            <w:proofErr w:type="spellStart"/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Бабариха</w:t>
            </w:r>
            <w:proofErr w:type="spellEnd"/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, Золушка и мачеха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 человека и его характер (мужской образ).</w:t>
            </w:r>
          </w:p>
          <w:p w:rsidR="00735D88" w:rsidRPr="00735D88" w:rsidRDefault="00735D88" w:rsidP="00735D88">
            <w:pPr>
              <w:widowControl w:val="0"/>
              <w:shd w:val="clear" w:color="auto" w:fill="FFFFFF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Изображение героя сказки (А. Пушкин «Сказка о царе </w:t>
            </w:r>
            <w:proofErr w:type="spellStart"/>
            <w:r w:rsidRPr="00735D88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Салтане</w:t>
            </w:r>
            <w:proofErr w:type="spellEnd"/>
            <w:r w:rsidRPr="00735D88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»).</w:t>
            </w: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35D88" w:rsidRPr="00735D88" w:rsidRDefault="00735D88" w:rsidP="00735D8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9640" w:type="dxa"/>
            <w:gridSpan w:val="3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Искусство дарит людям красоту.(6 ч.)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Изображение и фантазия. </w:t>
            </w:r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Сказочная птица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Украшение и ре</w:t>
            </w:r>
            <w:r w:rsidRPr="00735D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альность. </w:t>
            </w:r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 xml:space="preserve">Паутинка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Украшение и фантазия. </w:t>
            </w:r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Кружева.</w:t>
            </w:r>
          </w:p>
          <w:p w:rsidR="00735D88" w:rsidRPr="00735D88" w:rsidRDefault="00735D88" w:rsidP="00735D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Пред</w:t>
            </w:r>
            <w:r w:rsidRPr="00735D88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>ставление о роли изобразительных (пластических) иску</w:t>
            </w:r>
            <w:proofErr w:type="gramStart"/>
            <w:r w:rsidRPr="00735D88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 xml:space="preserve">сств </w:t>
            </w: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в п</w:t>
            </w:r>
            <w:proofErr w:type="gramEnd"/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овседневной жизни человека, в организации его матери</w:t>
            </w:r>
            <w:r w:rsidRPr="00735D88">
              <w:rPr>
                <w:rFonts w:ascii="Times New Roman" w:eastAsia="Courier New" w:hAnsi="Times New Roman" w:cs="Times New Roman"/>
                <w:spacing w:val="2"/>
                <w:sz w:val="24"/>
                <w:szCs w:val="24"/>
                <w:lang w:eastAsia="ru-RU"/>
              </w:rPr>
              <w:t>ального окружения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Выражение характера человека через украшение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 чем говорят украшения. </w:t>
            </w:r>
            <w:r w:rsidRPr="00735D88">
              <w:rPr>
                <w:rFonts w:ascii="Times New Roman" w:eastAsia="Courier New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  <w:t>Выражение намерений через украшение: двух противоположных по намерениям сказочных флотов (доброго, праздничного и злого, пиратского)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Обобщение темы четверти. Космическое путешествие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c>
          <w:tcPr>
            <w:tcW w:w="708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1" w:type="dxa"/>
            <w:tcBorders>
              <w:righ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Опыт художественно-</w:t>
            </w:r>
            <w:r w:rsidRPr="00735D88">
              <w:rPr>
                <w:rFonts w:ascii="Times New Roman" w:eastAsia="Courier New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softHyphen/>
              <w:t>творческой деятельности</w:t>
            </w:r>
          </w:p>
          <w:p w:rsidR="00735D88" w:rsidRPr="00735D88" w:rsidRDefault="00735D88" w:rsidP="00735D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(Проводятся на каждом уроке в течение всего учебного года)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5D88" w:rsidRPr="00735D88" w:rsidRDefault="00735D88" w:rsidP="00735D88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735D88" w:rsidRPr="00735D88" w:rsidRDefault="00735D88" w:rsidP="00735D88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35D8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 класс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8079"/>
        <w:gridCol w:w="851"/>
      </w:tblGrid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79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Виды художественной деятельности 17 ч.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79" w:type="dxa"/>
          </w:tcPr>
          <w:p w:rsidR="00735D88" w:rsidRPr="00735D88" w:rsidRDefault="00735D88" w:rsidP="007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Восприятие произведений искусства (7 ч.)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Музеи в жизни города.</w:t>
            </w:r>
          </w:p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Ведущие художественные музеи России (ГТГ, Русский музей, Эрмитаж) и региональные музеи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Музеи архитектуры. Восприятие и эмоциональная оценка шедевров национального, российского и мирового искусства.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Труд художника для твоего дома. </w:t>
            </w:r>
          </w:p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Представление о роли изобразительных (пластических) иску</w:t>
            </w:r>
            <w:proofErr w:type="gramStart"/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 окружения.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Фонари на улицах и в парках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Витрины на улицах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Ажурные ограды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Восприятие произведений искусства</w:t>
            </w:r>
            <w:proofErr w:type="gramStart"/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.</w:t>
            </w:r>
            <w:proofErr w:type="gramEnd"/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Рисунок. (2 ч.)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Парки, скверы, бульвары.</w:t>
            </w: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Изображение деревьев, птиц, животных: общие и характерные черты.</w:t>
            </w:r>
          </w:p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Проект. Школьный карнавал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Восприятие произведений искусства</w:t>
            </w:r>
            <w:proofErr w:type="gramStart"/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.</w:t>
            </w:r>
            <w:proofErr w:type="gramEnd"/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Живопись (1 ч)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Картина – особый мир. Картина-пейзаж.</w:t>
            </w: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 xml:space="preserve">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      </w:r>
          </w:p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Восприятие произведений искусства</w:t>
            </w:r>
            <w:proofErr w:type="gramStart"/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.</w:t>
            </w:r>
            <w:proofErr w:type="gramEnd"/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Скульптура (1 ч.)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Скульптура в музее и на улице.</w:t>
            </w: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скульптуры и их роль в создании выразительного образа.</w:t>
            </w:r>
          </w:p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Основные темы скульптуры. Красота человека и животных, выраженная средствами скульптуры.</w:t>
            </w:r>
          </w:p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Восприятие произведений искусства</w:t>
            </w:r>
            <w:proofErr w:type="gramStart"/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.</w:t>
            </w:r>
            <w:proofErr w:type="gramEnd"/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Художественное конструирование и дизайн(1 ч.)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Подарок маме.</w:t>
            </w:r>
            <w:r w:rsidRPr="007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 материалов для художественного конструирования и моделирования (пластилин, бумага, картон и др.).</w:t>
            </w:r>
          </w:p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Восприятие произведений искусства</w:t>
            </w:r>
          </w:p>
          <w:p w:rsidR="00735D88" w:rsidRPr="00735D88" w:rsidRDefault="00735D88" w:rsidP="007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Декоративно прикладное </w:t>
            </w:r>
            <w:proofErr w:type="spellStart"/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исскуство</w:t>
            </w:r>
            <w:proofErr w:type="spellEnd"/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(5 ч.</w:t>
            </w:r>
            <w:proofErr w:type="gramStart"/>
            <w:r w:rsidRPr="00735D8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Обои и шторы  у тебя дома.</w:t>
            </w: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 xml:space="preserve"> Истоки </w:t>
            </w:r>
            <w:proofErr w:type="spellStart"/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декоративно</w:t>
            </w:r>
            <w:r w:rsidRPr="00735D88">
              <w:rPr>
                <w:rFonts w:ascii="Times New Roman" w:hAnsi="Times New Roman" w:cs="Times New Roman"/>
                <w:sz w:val="24"/>
                <w:szCs w:val="24"/>
              </w:rPr>
              <w:softHyphen/>
              <w:t>прикладного</w:t>
            </w:r>
            <w:proofErr w:type="spellEnd"/>
            <w:r w:rsidRPr="00735D88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и его роль в жизни человека. </w:t>
            </w:r>
            <w:proofErr w:type="gramStart"/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Понятие о синтетичном характере народной культуры (</w:t>
            </w:r>
            <w:proofErr w:type="spellStart"/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украшениежилища</w:t>
            </w:r>
            <w:proofErr w:type="spellEnd"/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, предметов быта, орудий труда, костюма; музыка, песни, хороводы; былины, сказания, сказки).</w:t>
            </w:r>
            <w:proofErr w:type="gramEnd"/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Посуда у тебя дома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Твои игрушки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Твои книжки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Поздравительная открытка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9640" w:type="dxa"/>
            <w:gridSpan w:val="3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i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b/>
                <w:i/>
                <w:sz w:val="24"/>
                <w:szCs w:val="24"/>
              </w:rPr>
              <w:t xml:space="preserve">Азбука искусства. Как говорит искусство? </w:t>
            </w:r>
          </w:p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 проводятся на каждом уроке в течение всего учебного года)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Значимые темы искусства. О чем говорит искусство?</w:t>
            </w:r>
            <w:r w:rsidRPr="00735D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35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17ч.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Земля — наш общий дом.(9 ч.)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Знакомство с несколькими наиболее яркими культурами 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мира, представляющими разные народы и эпохи (например, </w:t>
            </w:r>
            <w:r w:rsidRPr="00735D8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Индия).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rPr>
          <w:trHeight w:val="1544"/>
        </w:trPr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Картины исторические и бытовые</w:t>
            </w:r>
            <w:proofErr w:type="gramStart"/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— представителей разных культур, народов, стран (А. К. Саврасов, И. И. Левитан, И. И. Шишкин, Н. К. Рерих, К. Моне, П. Сезанн, В. Ван Гог</w:t>
            </w:r>
            <w:proofErr w:type="gramStart"/>
            <w:r w:rsidRPr="00735D8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Роль природных условий в характере культурных традиций разных народов мира. Образ человека в искусстве разных народов. 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rPr>
          <w:trHeight w:val="362"/>
        </w:trPr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Памятники архитектуры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Художник в цирке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Театральные программы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Удивительный транспорт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Новогодний фонарик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 в городе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Родина моя — Россия.(1 ч.)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Труд художника на улицах твоего города. </w:t>
            </w: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 xml:space="preserve"> Роль природных условий в ха</w:t>
            </w:r>
            <w:r w:rsidRPr="00735D8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рактере традиционной культуры народов России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  <w:t>Человек и человеческие взаимоотношения. (6 ч.)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spacing w:after="0" w:line="240" w:lineRule="auto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Театр кукол. </w:t>
            </w: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Образы персонажей, вызывающие гнев, раздражение, презрение.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Художник в театре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Театральные маски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Театральный занавес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Афиша и плакат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Картина </w:t>
            </w:r>
            <w:proofErr w:type="gramStart"/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-п</w:t>
            </w:r>
            <w:proofErr w:type="gramEnd"/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ортрет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 дарит людям красоту.(1 ч.)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Картина-натюрморт</w:t>
            </w:r>
            <w:r w:rsidRPr="00735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35D88">
              <w:rPr>
                <w:rFonts w:ascii="Times New Roman" w:hAnsi="Times New Roman" w:cs="Times New Roman"/>
                <w:sz w:val="24"/>
                <w:szCs w:val="24"/>
              </w:rPr>
              <w:t>Жанр натюрморта. 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Опыт </w:t>
            </w:r>
            <w:proofErr w:type="spellStart"/>
            <w:r w:rsidRPr="00735D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художественно­творческой</w:t>
            </w:r>
            <w:proofErr w:type="spellEnd"/>
            <w:r w:rsidRPr="00735D8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деятельности</w:t>
            </w:r>
          </w:p>
          <w:p w:rsidR="00735D88" w:rsidRPr="00735D88" w:rsidRDefault="00735D88" w:rsidP="00735D8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проводятся на каждом уроке в течение всего учебного года)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735D88" w:rsidRPr="00735D88" w:rsidTr="00735D88">
        <w:tc>
          <w:tcPr>
            <w:tcW w:w="710" w:type="dxa"/>
          </w:tcPr>
          <w:p w:rsidR="00735D88" w:rsidRPr="00735D88" w:rsidRDefault="00735D88" w:rsidP="00735D8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35D8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Годовая контрольная работа.</w:t>
            </w:r>
          </w:p>
        </w:tc>
        <w:tc>
          <w:tcPr>
            <w:tcW w:w="851" w:type="dxa"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735D8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</w:tr>
    </w:tbl>
    <w:p w:rsidR="00735D88" w:rsidRPr="00735D88" w:rsidRDefault="00735D88" w:rsidP="00735D88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735D88" w:rsidRPr="00735D88" w:rsidRDefault="00735D88" w:rsidP="00735D88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35D88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 класс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8079"/>
        <w:gridCol w:w="851"/>
      </w:tblGrid>
      <w:tr w:rsidR="00735D88" w:rsidRPr="00735D88" w:rsidTr="00735D88">
        <w:trPr>
          <w:trHeight w:val="71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35D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735D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  <w:t>Количество</w:t>
            </w:r>
          </w:p>
          <w:p w:rsidR="00735D88" w:rsidRPr="00735D88" w:rsidRDefault="00735D88" w:rsidP="00735D8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35D88" w:rsidRPr="00735D88" w:rsidTr="00735D88">
        <w:trPr>
          <w:trHeight w:val="314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36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 15 ч.</w:t>
            </w:r>
          </w:p>
        </w:tc>
      </w:tr>
      <w:tr w:rsidR="00735D88" w:rsidRPr="00735D88" w:rsidTr="00735D88">
        <w:trPr>
          <w:trHeight w:val="314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Восприятие произведений искусства. (5 ч.)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Человек, мир природы в реальной жизни: образ </w:t>
            </w:r>
            <w:proofErr w:type="spell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браз</w:t>
            </w:r>
            <w:proofErr w:type="spell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красоты человека (женский)</w:t>
            </w: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Человек, мир природы в реальной жизни: образ </w:t>
            </w:r>
            <w:proofErr w:type="spell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браз</w:t>
            </w:r>
            <w:proofErr w:type="spell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красоты человека (мужской)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Человек, мир природы в реальной жизни: природы в искусстве. 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Пейзаж родной земли.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Представления </w:t>
            </w: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 богатстве и разнообразии художественной культуры 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Пейзаж  родной земли. Красота природы в произведениях живописи.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Выдающиеся предста</w:t>
            </w: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вители изобразительного искусства народов России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 И.И. Шишкин. Многообразие художественных культур в мире.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Виды художественной деятельности. </w:t>
            </w:r>
            <w:r w:rsidRPr="00735D88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Рисунок. (1ч.)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Красота и разнообразие </w:t>
            </w: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природы, человека, зданий, предметов, выраженные средствами рисунка. </w:t>
            </w:r>
          </w:p>
          <w:p w:rsidR="00735D88" w:rsidRPr="00735D88" w:rsidRDefault="00735D88" w:rsidP="00735D88">
            <w:pPr>
              <w:widowControl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Образ традиционного русского дома.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35D88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5D88">
              <w:rPr>
                <w:rFonts w:ascii="Times New Roman" w:eastAsia="Courier New" w:hAnsi="Times New Roman" w:cs="Courier New"/>
                <w:b/>
                <w:bCs/>
                <w:spacing w:val="2"/>
                <w:sz w:val="24"/>
                <w:szCs w:val="24"/>
                <w:lang w:eastAsia="ru-RU"/>
              </w:rPr>
              <w:t>Живопись.(1 ч.)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Образы природы и человека в </w:t>
            </w:r>
            <w:proofErr w:type="spell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живописи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ароды</w:t>
            </w:r>
            <w:proofErr w:type="spell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 и степей.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  <w:t xml:space="preserve">Виды художественной </w:t>
            </w:r>
            <w:proofErr w:type="spellStart"/>
            <w:r w:rsidRPr="00735D88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  <w:t>деятельности</w:t>
            </w:r>
            <w:proofErr w:type="gramStart"/>
            <w:r w:rsidRPr="00735D88"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  <w:t>.</w:t>
            </w:r>
            <w:r w:rsidRPr="00735D88">
              <w:rPr>
                <w:rFonts w:ascii="Times New Roman" w:eastAsia="Courier New" w:hAnsi="Times New Roman" w:cs="Courier New"/>
                <w:b/>
                <w:bCs/>
                <w:spacing w:val="2"/>
                <w:sz w:val="24"/>
                <w:szCs w:val="24"/>
                <w:lang w:eastAsia="ru-RU"/>
              </w:rPr>
              <w:t>С</w:t>
            </w:r>
            <w:proofErr w:type="gramEnd"/>
            <w:r w:rsidRPr="00735D88">
              <w:rPr>
                <w:rFonts w:ascii="Times New Roman" w:eastAsia="Courier New" w:hAnsi="Times New Roman" w:cs="Courier New"/>
                <w:b/>
                <w:bCs/>
                <w:spacing w:val="2"/>
                <w:sz w:val="24"/>
                <w:szCs w:val="24"/>
                <w:lang w:eastAsia="ru-RU"/>
              </w:rPr>
              <w:t>кульптура</w:t>
            </w:r>
            <w:proofErr w:type="spellEnd"/>
            <w:r w:rsidRPr="00735D88">
              <w:rPr>
                <w:rFonts w:ascii="Times New Roman" w:eastAsia="Courier New" w:hAnsi="Times New Roman" w:cs="Courier New"/>
                <w:b/>
                <w:bCs/>
                <w:spacing w:val="2"/>
                <w:sz w:val="24"/>
                <w:szCs w:val="24"/>
                <w:lang w:eastAsia="ru-RU"/>
              </w:rPr>
              <w:t>. (2ч.)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 — основа языка скульптуры. 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Древняя Эллада.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темы скульптуры. Красота человека и животных, выраженная средствами скульптуры.</w:t>
            </w:r>
          </w:p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Обобщение по разделу «Истоки родного искусства»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Виды художественной деятельности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735D88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735D88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Художественное конструирование и дизайн.(2ч.)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Представление о возможностях использования </w:t>
            </w: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 художественного конструирования и моделирования в жизни человека.</w:t>
            </w:r>
          </w:p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Древнерусские воины-защитники.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Праздничный пир в  теремных палатах.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Виды художественной деятельности. </w:t>
            </w:r>
            <w:proofErr w:type="spellStart"/>
            <w:r w:rsidRPr="00735D88">
              <w:rPr>
                <w:rFonts w:ascii="Times New Roman" w:eastAsia="Courier New" w:hAnsi="Times New Roman" w:cs="Courier New"/>
                <w:b/>
                <w:bCs/>
                <w:spacing w:val="-4"/>
                <w:sz w:val="24"/>
                <w:szCs w:val="24"/>
                <w:lang w:eastAsia="ru-RU"/>
              </w:rPr>
              <w:t>Декоративно­прикладное</w:t>
            </w:r>
            <w:proofErr w:type="spellEnd"/>
            <w:r w:rsidRPr="00735D88">
              <w:rPr>
                <w:rFonts w:ascii="Times New Roman" w:eastAsia="Courier New" w:hAnsi="Times New Roman" w:cs="Courier New"/>
                <w:b/>
                <w:bCs/>
                <w:spacing w:val="-4"/>
                <w:sz w:val="24"/>
                <w:szCs w:val="24"/>
                <w:lang w:eastAsia="ru-RU"/>
              </w:rPr>
              <w:t xml:space="preserve"> искусство. (4 ч.)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человека в традиционной культуре. Представления народа о мужской </w:t>
            </w: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 женской красоте, отражённые в изобразительном искус</w:t>
            </w: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стве, сказках, песнях</w:t>
            </w:r>
            <w:proofErr w:type="gramStart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Народные праздники.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Сказочные образы в народной культуре и </w:t>
            </w:r>
            <w:proofErr w:type="spell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декоративно­прикладном</w:t>
            </w:r>
            <w:proofErr w:type="spellEnd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искусстве. </w:t>
            </w:r>
          </w:p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Деревня – деревянный  мир.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Древние города Русской земли.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Древнерусский  горо</w:t>
            </w:r>
            <w:proofErr w:type="gramStart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д-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крепость.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Азбука искусства. Как говорит искусство?</w:t>
            </w:r>
          </w:p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проводятся на каждом уроке в течение всего учебного года)</w:t>
            </w:r>
          </w:p>
        </w:tc>
      </w:tr>
      <w:tr w:rsidR="00735D88" w:rsidRPr="00735D88" w:rsidTr="00735D88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36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pacing w:val="-2"/>
                <w:sz w:val="24"/>
                <w:szCs w:val="24"/>
                <w:lang w:eastAsia="ru-RU"/>
              </w:rPr>
              <w:t>Значимые темы искусства. О чём говорит искусство?  19 ч.</w:t>
            </w:r>
          </w:p>
        </w:tc>
      </w:tr>
      <w:tr w:rsidR="00735D88" w:rsidRPr="00735D88" w:rsidTr="00735D88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Земля — наш общий дом (11 ч.)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пейзажа. Пейзажи разных географических </w:t>
            </w:r>
            <w:proofErr w:type="spell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широт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скусство</w:t>
            </w:r>
            <w:proofErr w:type="spell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народов мира.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различных </w:t>
            </w: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художественных материалов и сре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дств дл</w:t>
            </w:r>
            <w:proofErr w:type="gramEnd"/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я создания выразительных образов природы. 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Степной пейзаж.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Восприятие и эмоциональная оценка шедевров русского</w:t>
            </w: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 зарубежного искусства, изображающих природу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Страна восходящего  солнца.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Общность </w:t>
            </w:r>
            <w:r w:rsidRPr="00735D8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тематики, передаваемых чувств, отношения к природе в произ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ведениях авторов — представителей разных культур, народов, стран И.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Левитан, И.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Шишкин, Н.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Рерих, В.</w:t>
            </w:r>
            <w:r w:rsidRPr="00735D88">
              <w:rPr>
                <w:rFonts w:ascii="Times New Roman" w:eastAsia="MS Mincho" w:hAnsi="Times New Roman" w:cs="Times New Roman"/>
                <w:spacing w:val="-2"/>
                <w:sz w:val="24"/>
                <w:szCs w:val="24"/>
                <w:lang w:eastAsia="ru-RU"/>
              </w:rPr>
              <w:t> 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Ван Гог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Искусство народов мира</w:t>
            </w:r>
            <w:proofErr w:type="gramStart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бобщение темы.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Знакомство с несколькими наиболее яркими культурами 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мира, представляющими разные народы и эпохи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 художественной культуры Японии.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Образы архитектуры и </w:t>
            </w:r>
            <w:proofErr w:type="spell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декоративно­прикладного</w:t>
            </w:r>
            <w:proofErr w:type="spellEnd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искусства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крашения</w:t>
            </w:r>
            <w:proofErr w:type="spell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деревянных построек и их значение.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Города в пустыне.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Образ художественной культуры Древней Греции.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Европейские города средневековья.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</w:t>
            </w:r>
            <w:proofErr w:type="gramStart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средневекового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изобразительного искусства с музыкой, песней, танцами, былинами, сказаниями, сказками. 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Древний город и его жители.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Родина моя — Россия. (2 ч.)</w:t>
            </w:r>
          </w:p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человека в традиционной культуре. Представления народа о красоте человека (внешней и духовной), отражённые в искусстве. 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Все народы воспевают материнство.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 защитника </w:t>
            </w:r>
            <w:proofErr w:type="spell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Отечества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ерои</w:t>
            </w:r>
            <w:proofErr w:type="spell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, борцы  и защитники.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spacing w:val="2"/>
                <w:sz w:val="24"/>
                <w:szCs w:val="24"/>
                <w:lang w:eastAsia="ru-RU"/>
              </w:rPr>
              <w:t>Человек и человеческие взаимоотношения. (4 ч.)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Образ че</w:t>
            </w: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ловека в разных культурах мира. Образ современника. Жанр </w:t>
            </w:r>
            <w:proofErr w:type="spell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портрета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атеринство</w:t>
            </w:r>
            <w:proofErr w:type="spellEnd"/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вечная тема  в искусстве.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Все народы воспевают мудрость старости.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Сопереживание – великая тема искусства.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Юность и надежды.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Courier New"/>
                <w:b/>
                <w:bCs/>
                <w:sz w:val="24"/>
                <w:szCs w:val="24"/>
                <w:lang w:eastAsia="ru-RU"/>
              </w:rPr>
              <w:t>Искусство дарит людям красоту (2 ч.)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Отражение в пластических искусствах </w:t>
            </w:r>
            <w:r w:rsidRPr="0073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природных, географических условий, традиций, религиозных </w:t>
            </w:r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верований разных народов</w:t>
            </w:r>
            <w:proofErr w:type="gramStart"/>
            <w:r w:rsidRPr="00735D8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proofErr w:type="gramEnd"/>
            <w:r w:rsidRPr="00735D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735D88" w:rsidRPr="00735D88" w:rsidRDefault="00735D88" w:rsidP="00735D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Узорочье  теремов. Древние соборы.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35D88" w:rsidRPr="00735D88" w:rsidTr="00735D88">
        <w:trPr>
          <w:trHeight w:val="33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Опыт </w:t>
            </w:r>
            <w:proofErr w:type="spellStart"/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художественно­творческой</w:t>
            </w:r>
            <w:proofErr w:type="spellEnd"/>
            <w:r w:rsidRPr="00735D8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деятельности.</w:t>
            </w:r>
          </w:p>
          <w:p w:rsidR="00735D88" w:rsidRPr="00735D88" w:rsidRDefault="00735D88" w:rsidP="00735D8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35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проводятся на каждом уроке в течение всего учебного года)</w:t>
            </w:r>
          </w:p>
          <w:p w:rsidR="00735D88" w:rsidRPr="00735D88" w:rsidRDefault="00735D88" w:rsidP="00735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35D88" w:rsidRPr="00735D88" w:rsidRDefault="00735D88" w:rsidP="00735D88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735D88" w:rsidRPr="00735D88" w:rsidRDefault="00735D88" w:rsidP="00735D88">
      <w:pPr>
        <w:spacing w:afterLines="100"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735D88" w:rsidRPr="00735D88" w:rsidRDefault="00735D88" w:rsidP="00735D88">
      <w:pPr>
        <w:spacing w:afterLines="100" w:after="24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35D88" w:rsidRPr="00735D88" w:rsidRDefault="00735D88" w:rsidP="00735D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499" w:rsidRDefault="00380499"/>
    <w:sectPr w:rsidR="0038049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478" w:rsidRDefault="00563478">
      <w:pPr>
        <w:spacing w:after="0" w:line="240" w:lineRule="auto"/>
      </w:pPr>
      <w:r>
        <w:separator/>
      </w:r>
    </w:p>
  </w:endnote>
  <w:endnote w:type="continuationSeparator" w:id="0">
    <w:p w:rsidR="00563478" w:rsidRDefault="00563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200198"/>
      <w:docPartObj>
        <w:docPartGallery w:val="Page Numbers (Bottom of Page)"/>
        <w:docPartUnique/>
      </w:docPartObj>
    </w:sdtPr>
    <w:sdtEndPr/>
    <w:sdtContent>
      <w:p w:rsidR="00735D88" w:rsidRDefault="00735D8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381">
          <w:rPr>
            <w:noProof/>
          </w:rPr>
          <w:t>32</w:t>
        </w:r>
        <w:r>
          <w:fldChar w:fldCharType="end"/>
        </w:r>
      </w:p>
    </w:sdtContent>
  </w:sdt>
  <w:p w:rsidR="00735D88" w:rsidRDefault="00735D8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478" w:rsidRDefault="00563478">
      <w:pPr>
        <w:spacing w:after="0" w:line="240" w:lineRule="auto"/>
      </w:pPr>
      <w:r>
        <w:separator/>
      </w:r>
    </w:p>
  </w:footnote>
  <w:footnote w:type="continuationSeparator" w:id="0">
    <w:p w:rsidR="00563478" w:rsidRDefault="00563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AD4833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5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0"/>
    <w:lvlOverride w:ilvl="0">
      <w:lvl w:ilvl="0">
        <w:numFmt w:val="bullet"/>
        <w:lvlText w:val="-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2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2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21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D88"/>
    <w:rsid w:val="00134381"/>
    <w:rsid w:val="00380499"/>
    <w:rsid w:val="00563478"/>
    <w:rsid w:val="00684249"/>
    <w:rsid w:val="00735D88"/>
    <w:rsid w:val="007A2A6D"/>
    <w:rsid w:val="00B8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35D88"/>
  </w:style>
  <w:style w:type="character" w:customStyle="1" w:styleId="a3">
    <w:name w:val="Основной Знак"/>
    <w:link w:val="a4"/>
    <w:locked/>
    <w:rsid w:val="00735D8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4">
    <w:name w:val="Основной"/>
    <w:basedOn w:val="a"/>
    <w:link w:val="a3"/>
    <w:rsid w:val="00735D88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Буллит Знак"/>
    <w:basedOn w:val="a3"/>
    <w:link w:val="a6"/>
    <w:locked/>
    <w:rsid w:val="00735D8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Буллит"/>
    <w:basedOn w:val="a4"/>
    <w:link w:val="a5"/>
    <w:rsid w:val="00735D88"/>
    <w:pPr>
      <w:ind w:firstLine="244"/>
    </w:pPr>
  </w:style>
  <w:style w:type="paragraph" w:customStyle="1" w:styleId="4">
    <w:name w:val="Заг 4"/>
    <w:basedOn w:val="a"/>
    <w:rsid w:val="00735D88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styleId="a7">
    <w:name w:val="Subtitle"/>
    <w:basedOn w:val="a"/>
    <w:next w:val="a"/>
    <w:link w:val="a8"/>
    <w:qFormat/>
    <w:rsid w:val="00735D88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735D88"/>
    <w:rPr>
      <w:rFonts w:ascii="Times New Roman" w:eastAsia="MS Gothic" w:hAnsi="Times New Roman" w:cs="Times New Roman"/>
      <w:b/>
      <w:sz w:val="28"/>
      <w:szCs w:val="24"/>
      <w:lang w:eastAsia="ru-RU"/>
    </w:rPr>
  </w:style>
  <w:style w:type="table" w:styleId="a9">
    <w:name w:val="Table Grid"/>
    <w:basedOn w:val="a1"/>
    <w:uiPriority w:val="59"/>
    <w:rsid w:val="00735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с отступом Знак"/>
    <w:link w:val="ab"/>
    <w:locked/>
    <w:rsid w:val="00735D88"/>
    <w:rPr>
      <w:rFonts w:ascii="Courier New" w:eastAsia="Courier New" w:hAnsi="Courier New" w:cs="Courier New"/>
      <w:sz w:val="24"/>
      <w:szCs w:val="24"/>
      <w:lang w:eastAsia="ru-RU"/>
    </w:rPr>
  </w:style>
  <w:style w:type="paragraph" w:styleId="ab">
    <w:name w:val="Body Text Indent"/>
    <w:basedOn w:val="a"/>
    <w:link w:val="aa"/>
    <w:rsid w:val="00735D88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735D88"/>
  </w:style>
  <w:style w:type="table" w:customStyle="1" w:styleId="2">
    <w:name w:val="Сетка таблицы2"/>
    <w:basedOn w:val="a1"/>
    <w:next w:val="a9"/>
    <w:uiPriority w:val="59"/>
    <w:rsid w:val="00735D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rsid w:val="00735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735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35D88"/>
  </w:style>
  <w:style w:type="paragraph" w:styleId="af">
    <w:name w:val="footer"/>
    <w:basedOn w:val="a"/>
    <w:link w:val="af0"/>
    <w:uiPriority w:val="99"/>
    <w:unhideWhenUsed/>
    <w:rsid w:val="00735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35D88"/>
  </w:style>
  <w:style w:type="paragraph" w:styleId="af1">
    <w:name w:val="Balloon Text"/>
    <w:basedOn w:val="a"/>
    <w:link w:val="af2"/>
    <w:uiPriority w:val="99"/>
    <w:semiHidden/>
    <w:unhideWhenUsed/>
    <w:rsid w:val="00735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35D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35D88"/>
  </w:style>
  <w:style w:type="character" w:customStyle="1" w:styleId="a3">
    <w:name w:val="Основной Знак"/>
    <w:link w:val="a4"/>
    <w:locked/>
    <w:rsid w:val="00735D8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4">
    <w:name w:val="Основной"/>
    <w:basedOn w:val="a"/>
    <w:link w:val="a3"/>
    <w:rsid w:val="00735D88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Буллит Знак"/>
    <w:basedOn w:val="a3"/>
    <w:link w:val="a6"/>
    <w:locked/>
    <w:rsid w:val="00735D88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Буллит"/>
    <w:basedOn w:val="a4"/>
    <w:link w:val="a5"/>
    <w:rsid w:val="00735D88"/>
    <w:pPr>
      <w:ind w:firstLine="244"/>
    </w:pPr>
  </w:style>
  <w:style w:type="paragraph" w:customStyle="1" w:styleId="4">
    <w:name w:val="Заг 4"/>
    <w:basedOn w:val="a"/>
    <w:rsid w:val="00735D88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styleId="a7">
    <w:name w:val="Subtitle"/>
    <w:basedOn w:val="a"/>
    <w:next w:val="a"/>
    <w:link w:val="a8"/>
    <w:qFormat/>
    <w:rsid w:val="00735D88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735D88"/>
    <w:rPr>
      <w:rFonts w:ascii="Times New Roman" w:eastAsia="MS Gothic" w:hAnsi="Times New Roman" w:cs="Times New Roman"/>
      <w:b/>
      <w:sz w:val="28"/>
      <w:szCs w:val="24"/>
      <w:lang w:eastAsia="ru-RU"/>
    </w:rPr>
  </w:style>
  <w:style w:type="table" w:styleId="a9">
    <w:name w:val="Table Grid"/>
    <w:basedOn w:val="a1"/>
    <w:uiPriority w:val="59"/>
    <w:rsid w:val="00735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с отступом Знак"/>
    <w:link w:val="ab"/>
    <w:locked/>
    <w:rsid w:val="00735D88"/>
    <w:rPr>
      <w:rFonts w:ascii="Courier New" w:eastAsia="Courier New" w:hAnsi="Courier New" w:cs="Courier New"/>
      <w:sz w:val="24"/>
      <w:szCs w:val="24"/>
      <w:lang w:eastAsia="ru-RU"/>
    </w:rPr>
  </w:style>
  <w:style w:type="paragraph" w:styleId="ab">
    <w:name w:val="Body Text Indent"/>
    <w:basedOn w:val="a"/>
    <w:link w:val="aa"/>
    <w:rsid w:val="00735D88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735D88"/>
  </w:style>
  <w:style w:type="table" w:customStyle="1" w:styleId="2">
    <w:name w:val="Сетка таблицы2"/>
    <w:basedOn w:val="a1"/>
    <w:next w:val="a9"/>
    <w:uiPriority w:val="59"/>
    <w:rsid w:val="00735D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rsid w:val="00735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735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35D88"/>
  </w:style>
  <w:style w:type="paragraph" w:styleId="af">
    <w:name w:val="footer"/>
    <w:basedOn w:val="a"/>
    <w:link w:val="af0"/>
    <w:uiPriority w:val="99"/>
    <w:unhideWhenUsed/>
    <w:rsid w:val="00735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35D88"/>
  </w:style>
  <w:style w:type="paragraph" w:styleId="af1">
    <w:name w:val="Balloon Text"/>
    <w:basedOn w:val="a"/>
    <w:link w:val="af2"/>
    <w:uiPriority w:val="99"/>
    <w:semiHidden/>
    <w:unhideWhenUsed/>
    <w:rsid w:val="00735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35D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0C0CB-E5BA-4454-8105-C921036E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12341</Words>
  <Characters>70349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Кубасова</dc:creator>
  <cp:lastModifiedBy>Наталья Кубасова</cp:lastModifiedBy>
  <cp:revision>5</cp:revision>
  <cp:lastPrinted>2021-03-23T05:51:00Z</cp:lastPrinted>
  <dcterms:created xsi:type="dcterms:W3CDTF">2021-03-22T06:42:00Z</dcterms:created>
  <dcterms:modified xsi:type="dcterms:W3CDTF">2021-03-23T05:52:00Z</dcterms:modified>
</cp:coreProperties>
</file>